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DC862" w14:textId="77777777" w:rsidR="00BB37EF" w:rsidRPr="008343A9" w:rsidRDefault="00BB37EF" w:rsidP="00BB37EF">
      <w:pPr>
        <w:jc w:val="both"/>
        <w:rPr>
          <w:b/>
        </w:rPr>
      </w:pPr>
      <w:r w:rsidRPr="008343A9">
        <w:rPr>
          <w:b/>
        </w:rPr>
        <w:t xml:space="preserve">SEKCJA nr I </w:t>
      </w:r>
    </w:p>
    <w:p w14:paraId="486D06BB" w14:textId="77777777" w:rsidR="00451EDE" w:rsidRDefault="00451EDE" w:rsidP="00451EDE">
      <w:pPr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</w:pPr>
      <w:r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 xml:space="preserve">§1.1) Łączne </w:t>
      </w:r>
      <w:r w:rsidRPr="00451EDE"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 xml:space="preserve">koszty </w:t>
      </w:r>
      <w:r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 xml:space="preserve">poniesione w 2018 r. przez Gminę </w:t>
      </w:r>
      <w:r w:rsidRPr="00451EDE"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>(Adresat</w:t>
      </w:r>
      <w:r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>a</w:t>
      </w:r>
      <w:r w:rsidRPr="00451EDE"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 xml:space="preserve"> Wniosku</w:t>
      </w:r>
      <w:r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 xml:space="preserve"> - bez nadzorowanych Jednostek Organizacyjnych) </w:t>
      </w:r>
      <w:r w:rsidRPr="00451EDE"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>w związku z korzystaniem z usług telekomunikacyjnych? </w:t>
      </w:r>
    </w:p>
    <w:p w14:paraId="19A81771" w14:textId="7D433431" w:rsidR="00451EDE" w:rsidRPr="00451EDE" w:rsidRDefault="000449D3" w:rsidP="001309D5">
      <w:pPr>
        <w:ind w:left="2124" w:firstLine="708"/>
        <w:rPr>
          <w:rFonts w:ascii="Times New Roman" w:eastAsia="Times New Roman" w:hAnsi="Times New Roman" w:cs="Times New Roman"/>
          <w:lang w:eastAsia="en-GB"/>
        </w:rPr>
      </w:pPr>
      <w:r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>34800,00 zł</w:t>
      </w:r>
    </w:p>
    <w:p w14:paraId="609805EB" w14:textId="77777777" w:rsidR="007C0DD2" w:rsidRDefault="00686B52" w:rsidP="00BB37EF">
      <w:pPr>
        <w:jc w:val="both"/>
      </w:pPr>
      <w:r>
        <w:t xml:space="preserve">Pytanie kierowane do gmin i powiatów dotyczące stanu technicznego urządzeń i optymalizacji ekonomicznej względem ponoszonych kosztów. </w:t>
      </w:r>
      <w:bookmarkStart w:id="0" w:name="_GoBack"/>
      <w:bookmarkEnd w:id="0"/>
    </w:p>
    <w:p w14:paraId="4327E73B" w14:textId="77777777" w:rsidR="00451EDE" w:rsidRDefault="00451EDE" w:rsidP="00BB37EF">
      <w:pPr>
        <w:jc w:val="both"/>
      </w:pPr>
      <w:r>
        <w:t xml:space="preserve">§1.2) </w:t>
      </w:r>
    </w:p>
    <w:tbl>
      <w:tblPr>
        <w:tblW w:w="6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020"/>
        <w:gridCol w:w="1940"/>
      </w:tblGrid>
      <w:tr w:rsidR="00451EDE" w:rsidRPr="00DB319B" w14:paraId="2DC01482" w14:textId="77777777" w:rsidTr="009B3C79">
        <w:trPr>
          <w:trHeight w:val="320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9A9F" w14:textId="77777777" w:rsidR="00451EDE" w:rsidRPr="00DB319B" w:rsidRDefault="00451EDE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Operator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BDF3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D43E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451EDE" w:rsidRPr="00DB319B" w14:paraId="6013BCD7" w14:textId="77777777" w:rsidTr="009B3C79">
        <w:trPr>
          <w:trHeight w:val="32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8BBB" w14:textId="77777777" w:rsidR="00451EDE" w:rsidRPr="00DB319B" w:rsidRDefault="00451EDE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49DE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umów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A7B0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 wygaśnięcia</w:t>
            </w:r>
          </w:p>
        </w:tc>
      </w:tr>
      <w:tr w:rsidR="00451EDE" w:rsidRPr="00DB319B" w14:paraId="691DBE90" w14:textId="77777777" w:rsidTr="009B3C79">
        <w:trPr>
          <w:trHeight w:val="4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5CE5" w14:textId="77777777" w:rsidR="00451EDE" w:rsidRPr="00DB319B" w:rsidRDefault="00451EDE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Plus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A065" w14:textId="66ECD8D4" w:rsidR="00451EDE" w:rsidRPr="00DB319B" w:rsidRDefault="00761563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451EDE"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2F6A" w14:textId="4EF73604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761563">
              <w:rPr>
                <w:rFonts w:ascii="Calibri" w:eastAsia="Times New Roman" w:hAnsi="Calibri" w:cs="Calibri"/>
                <w:color w:val="000000"/>
                <w:lang w:eastAsia="pl-PL"/>
              </w:rPr>
              <w:t>19.12.2020r</w:t>
            </w:r>
          </w:p>
        </w:tc>
      </w:tr>
      <w:tr w:rsidR="00451EDE" w:rsidRPr="00DB319B" w14:paraId="12FAF2B5" w14:textId="77777777" w:rsidTr="009B3C79">
        <w:trPr>
          <w:trHeight w:val="4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77F9" w14:textId="77777777" w:rsidR="00451EDE" w:rsidRPr="00DB319B" w:rsidRDefault="00451EDE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Play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673E" w14:textId="274722B2" w:rsidR="00451EDE" w:rsidRPr="00DB319B" w:rsidRDefault="00761563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451EDE"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A2EB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51EDE" w:rsidRPr="00DB319B" w14:paraId="3C6530AF" w14:textId="77777777" w:rsidTr="009B3C79">
        <w:trPr>
          <w:trHeight w:val="4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BB5B" w14:textId="77777777" w:rsidR="00451EDE" w:rsidRPr="00DB319B" w:rsidRDefault="00451EDE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t-mobile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7557" w14:textId="6F0ACCCB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761563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57EE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51EDE" w:rsidRPr="00DB319B" w14:paraId="6BAA555E" w14:textId="77777777" w:rsidTr="009B3C79">
        <w:trPr>
          <w:trHeight w:val="32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80B8" w14:textId="77777777" w:rsidR="00451EDE" w:rsidRPr="00DB319B" w:rsidRDefault="00451EDE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Orange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CFD6" w14:textId="0C5F888D" w:rsidR="00451EDE" w:rsidRPr="00DB319B" w:rsidRDefault="00761563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451EDE"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1909" w14:textId="1ACEA10B" w:rsidR="00451EDE" w:rsidRPr="00DB319B" w:rsidRDefault="00761563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 czas nieokreślony</w:t>
            </w:r>
            <w:r w:rsidR="00451EDE"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62400913" w14:textId="77777777" w:rsidR="00931F2D" w:rsidRDefault="00931F2D" w:rsidP="00BB37EF">
      <w:pPr>
        <w:jc w:val="both"/>
      </w:pPr>
    </w:p>
    <w:p w14:paraId="0099F4F5" w14:textId="3E62756F" w:rsidR="00451EDE" w:rsidRDefault="00931F2D" w:rsidP="00BB37EF">
      <w:pPr>
        <w:jc w:val="both"/>
        <w:rPr>
          <w:b/>
        </w:rPr>
      </w:pPr>
      <w:r w:rsidRPr="00931F2D">
        <w:rPr>
          <w:b/>
        </w:rPr>
        <w:t>SEKCJA nr II</w:t>
      </w:r>
    </w:p>
    <w:p w14:paraId="77C9C618" w14:textId="615E4913" w:rsidR="00931F2D" w:rsidRPr="00931F2D" w:rsidRDefault="00931F2D" w:rsidP="00BB37EF">
      <w:pPr>
        <w:jc w:val="both"/>
      </w:pPr>
      <w:r w:rsidRPr="00931F2D">
        <w:t xml:space="preserve">§1.3) </w:t>
      </w:r>
      <w:r>
        <w:t xml:space="preserve">Posiadane w ewidencji Urzędu telefony komórkowe – na dzień złożenia przedmiotowego wniosku. </w:t>
      </w:r>
    </w:p>
    <w:p w14:paraId="49B715D4" w14:textId="77777777" w:rsidR="00686B52" w:rsidRDefault="00686B52" w:rsidP="00686B52">
      <w:pPr>
        <w:pStyle w:val="Akapitzlist"/>
        <w:ind w:left="1080"/>
        <w:jc w:val="both"/>
      </w:pP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020"/>
        <w:gridCol w:w="1600"/>
        <w:gridCol w:w="2320"/>
      </w:tblGrid>
      <w:tr w:rsidR="00686B52" w:rsidRPr="00686B52" w14:paraId="68F57E46" w14:textId="77777777" w:rsidTr="00686B52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53B7" w14:textId="1F551079" w:rsidR="00686B52" w:rsidRPr="00686B52" w:rsidRDefault="00BD681E" w:rsidP="00686B5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Telefony Komórkowe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43F5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FBD9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989C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86B52" w:rsidRPr="00686B52" w14:paraId="47703498" w14:textId="77777777" w:rsidTr="00686B52">
        <w:trPr>
          <w:trHeight w:val="3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28F6" w14:textId="7B166BF0" w:rsidR="00686B52" w:rsidRPr="00686B52" w:rsidRDefault="00686B52" w:rsidP="00686B5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1B0E2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Model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1D91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Producent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FFFF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9593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Czas użytkowania</w:t>
            </w:r>
          </w:p>
        </w:tc>
      </w:tr>
      <w:tr w:rsidR="00686B52" w:rsidRPr="00686B52" w14:paraId="18EAE8C6" w14:textId="77777777" w:rsidTr="00686B52">
        <w:trPr>
          <w:trHeight w:val="4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7F5D" w14:textId="575AF628" w:rsidR="00686B52" w:rsidRPr="00686B52" w:rsidRDefault="001B0E29" w:rsidP="00686B5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1.</w:t>
            </w:r>
            <w:r w:rsidR="0076156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Note 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EBF2" w14:textId="5E3040AC" w:rsidR="00686B52" w:rsidRPr="00686B52" w:rsidRDefault="00761563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Samsung</w:t>
            </w:r>
            <w:r w:rsidR="00686B52"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A8F7" w14:textId="10028EE3" w:rsidR="00686B52" w:rsidRPr="00686B52" w:rsidRDefault="00761563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="00686B52"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BD8F" w14:textId="22CB97EE" w:rsidR="00686B52" w:rsidRPr="00686B52" w:rsidRDefault="00761563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0,5 roku</w:t>
            </w:r>
            <w:r w:rsidR="00686B52"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86B52" w:rsidRPr="00686B52" w14:paraId="283F4106" w14:textId="77777777" w:rsidTr="00686B52">
        <w:trPr>
          <w:trHeight w:val="4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B4E5" w14:textId="073A3F5F" w:rsidR="00686B52" w:rsidRPr="00686B52" w:rsidRDefault="001B0E29" w:rsidP="00686B5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2. </w:t>
            </w:r>
            <w:r w:rsidR="0076156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7B2C" w14:textId="59A7E71A" w:rsidR="00686B52" w:rsidRPr="00686B52" w:rsidRDefault="00761563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Lenovo</w:t>
            </w:r>
            <w:r w:rsidR="00686B52"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39D9" w14:textId="506A5C63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761563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2522" w14:textId="66CC22E8" w:rsidR="00686B52" w:rsidRPr="00686B52" w:rsidRDefault="00761563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2,5 roku</w:t>
            </w:r>
            <w:r w:rsidR="00686B52"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86B52" w:rsidRPr="00686B52" w14:paraId="13099809" w14:textId="77777777" w:rsidTr="00686B52">
        <w:trPr>
          <w:trHeight w:val="4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5B73" w14:textId="744051C0" w:rsidR="00686B52" w:rsidRPr="00686B52" w:rsidRDefault="00761563" w:rsidP="00686B5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----------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FD34" w14:textId="2CD215E2" w:rsidR="00686B52" w:rsidRPr="00686B52" w:rsidRDefault="00761563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------------</w:t>
            </w:r>
            <w:r w:rsidR="00686B52"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9718" w14:textId="33E6D6D2" w:rsidR="00686B52" w:rsidRPr="00686B52" w:rsidRDefault="00761563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------------</w:t>
            </w:r>
            <w:r w:rsidR="00686B52"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6071" w14:textId="35D20F02" w:rsidR="00686B52" w:rsidRPr="00686B52" w:rsidRDefault="00761563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------------</w:t>
            </w:r>
            <w:r w:rsidR="00686B52"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86B52" w:rsidRPr="00686B52" w14:paraId="226ED202" w14:textId="77777777" w:rsidTr="00686B52">
        <w:trPr>
          <w:trHeight w:val="4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4198" w14:textId="3D79A713" w:rsidR="00686B52" w:rsidRPr="00686B52" w:rsidRDefault="00686B52" w:rsidP="00686B5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6A7D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2A6E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A2E4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86B52" w:rsidRPr="00686B52" w14:paraId="213D8247" w14:textId="77777777" w:rsidTr="00686B52">
        <w:trPr>
          <w:trHeight w:val="44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4DA7" w14:textId="7F0B6322" w:rsidR="00686B52" w:rsidRPr="00686B52" w:rsidRDefault="00686B52" w:rsidP="00686B5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B89D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3AAB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B7F2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86B52" w:rsidRPr="00686B52" w14:paraId="5BE7B3BF" w14:textId="77777777" w:rsidTr="00686B52">
        <w:trPr>
          <w:trHeight w:val="44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9C95" w14:textId="72E70A62" w:rsidR="00686B52" w:rsidRPr="00686B52" w:rsidRDefault="00686B52" w:rsidP="00686B5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E235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028A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4890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1EF8C98D" w14:textId="77777777" w:rsidR="00D30B77" w:rsidRDefault="00D30B77" w:rsidP="00D30B77">
      <w:pPr>
        <w:jc w:val="both"/>
        <w:rPr>
          <w:b/>
        </w:rPr>
      </w:pPr>
    </w:p>
    <w:p w14:paraId="6FB1A898" w14:textId="77777777" w:rsidR="00D30B77" w:rsidRDefault="00D30B77" w:rsidP="00D30B77">
      <w:pPr>
        <w:jc w:val="both"/>
        <w:rPr>
          <w:b/>
        </w:rPr>
      </w:pPr>
    </w:p>
    <w:p w14:paraId="0D9DB101" w14:textId="02CA14F0" w:rsidR="00D30B77" w:rsidRDefault="00D30B77" w:rsidP="00D30B77">
      <w:pPr>
        <w:jc w:val="both"/>
        <w:rPr>
          <w:b/>
        </w:rPr>
      </w:pPr>
      <w:r>
        <w:rPr>
          <w:b/>
        </w:rPr>
        <w:t>SEKCJA III:</w:t>
      </w:r>
    </w:p>
    <w:p w14:paraId="759C287C" w14:textId="0AD7507C" w:rsidR="00D30B77" w:rsidRPr="00D30B77" w:rsidRDefault="00D30B77" w:rsidP="00D30B77">
      <w:pPr>
        <w:jc w:val="both"/>
        <w:rPr>
          <w:b/>
        </w:rPr>
      </w:pPr>
      <w:r>
        <w:rPr>
          <w:b/>
        </w:rPr>
        <w:t>§3) Wysokość abonamentów</w:t>
      </w:r>
      <w:r w:rsidR="000449D3">
        <w:rPr>
          <w:b/>
        </w:rPr>
        <w:t xml:space="preserve"> (miesięcznie)</w:t>
      </w:r>
    </w:p>
    <w:tbl>
      <w:tblPr>
        <w:tblW w:w="10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925"/>
        <w:gridCol w:w="1913"/>
        <w:gridCol w:w="2648"/>
        <w:gridCol w:w="2394"/>
      </w:tblGrid>
      <w:tr w:rsidR="00D30B77" w:rsidRPr="005378CF" w14:paraId="125DE74A" w14:textId="77777777" w:rsidTr="009B3C79">
        <w:trPr>
          <w:trHeight w:val="32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5D40" w14:textId="77777777" w:rsidR="00D30B77" w:rsidRPr="005378CF" w:rsidRDefault="00D30B77" w:rsidP="009B3C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C5536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Operator</w:t>
            </w:r>
          </w:p>
        </w:tc>
      </w:tr>
      <w:tr w:rsidR="00D30B77" w:rsidRPr="005378CF" w14:paraId="6D4D509C" w14:textId="77777777" w:rsidTr="009B3C79">
        <w:trPr>
          <w:trHeight w:val="68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EC039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abonamentu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2958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Play (kwota)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D842" w14:textId="650C1318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Plus (kwota)</w:t>
            </w:r>
            <w:r w:rsidR="0076156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-brutto</w:t>
            </w:r>
            <w:r w:rsidR="000449D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-zł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13CD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T-Mobile (kwota)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5F50" w14:textId="7E683F91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Orange (kwota</w:t>
            </w:r>
            <w:r w:rsidR="000449D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) brutt - zł</w:t>
            </w:r>
          </w:p>
        </w:tc>
      </w:tr>
      <w:tr w:rsidR="00D30B77" w:rsidRPr="005378CF" w14:paraId="4630EF52" w14:textId="77777777" w:rsidTr="009B3C79">
        <w:trPr>
          <w:trHeight w:val="38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54A0" w14:textId="62D39A42" w:rsidR="00D30B77" w:rsidRPr="005378CF" w:rsidRDefault="00D30B77" w:rsidP="009B3C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  <w:r w:rsidR="007615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Europejska Bis 149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63F3" w14:textId="63C269E5" w:rsidR="00D30B77" w:rsidRPr="005378CF" w:rsidRDefault="00D30B77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76156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-----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5BB6" w14:textId="0F311393" w:rsidR="00D30B77" w:rsidRPr="005378CF" w:rsidRDefault="000449D3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733,08</w:t>
            </w:r>
            <w:r w:rsidR="00D30B77"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2776" w14:textId="774ED554" w:rsidR="00D30B77" w:rsidRPr="005378CF" w:rsidRDefault="00761563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--------</w:t>
            </w:r>
            <w:r w:rsidR="00D30B77"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CB9D" w14:textId="0C2C3CC4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761563">
              <w:rPr>
                <w:rFonts w:ascii="Calibri" w:eastAsia="Times New Roman" w:hAnsi="Calibri" w:cs="Calibri"/>
                <w:color w:val="000000"/>
                <w:lang w:eastAsia="pl-PL"/>
              </w:rPr>
              <w:t>---------</w:t>
            </w:r>
          </w:p>
        </w:tc>
      </w:tr>
      <w:tr w:rsidR="00D30B77" w:rsidRPr="005378CF" w14:paraId="735ED808" w14:textId="77777777" w:rsidTr="009B3C79">
        <w:trPr>
          <w:trHeight w:val="38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F9D9" w14:textId="48346F50" w:rsidR="00D30B77" w:rsidRPr="005378CF" w:rsidRDefault="00D30B77" w:rsidP="009B3C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  <w:r w:rsidR="007615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Europejska Bis 29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EA9A" w14:textId="35F1305D" w:rsidR="00D30B77" w:rsidRPr="005378CF" w:rsidRDefault="00D30B77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76156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-------------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D796" w14:textId="24FC8F84" w:rsidR="00D30B77" w:rsidRPr="005378CF" w:rsidRDefault="00761563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356</w:t>
            </w:r>
            <w:r w:rsidR="000449D3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0449D3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D30B77"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4D76" w14:textId="4E264F55" w:rsidR="00D30B77" w:rsidRPr="005378CF" w:rsidRDefault="00761563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---------------</w:t>
            </w:r>
            <w:r w:rsidR="00D30B77"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9C02" w14:textId="50EFFCBA" w:rsidR="00D30B77" w:rsidRPr="005378CF" w:rsidRDefault="000449D3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-----------------</w:t>
            </w:r>
          </w:p>
        </w:tc>
      </w:tr>
      <w:tr w:rsidR="00D30B77" w:rsidRPr="005378CF" w14:paraId="0C0EEB00" w14:textId="77777777" w:rsidTr="009B3C79">
        <w:trPr>
          <w:trHeight w:val="38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ACE9" w14:textId="1E389F47" w:rsidR="00D30B77" w:rsidRPr="005378CF" w:rsidRDefault="00D30B77" w:rsidP="009B3C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  <w:proofErr w:type="spellStart"/>
            <w:r w:rsidR="007615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Centrex</w:t>
            </w:r>
            <w:proofErr w:type="spellEnd"/>
            <w:r w:rsidR="001309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+ DSL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1FD0" w14:textId="6A09DD60" w:rsidR="00D30B77" w:rsidRPr="005378CF" w:rsidRDefault="00D30B77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0449D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--------------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5F1A" w14:textId="699BC9A4" w:rsidR="00D30B77" w:rsidRPr="005378CF" w:rsidRDefault="000449D3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-------------</w:t>
            </w:r>
            <w:r w:rsidR="00D30B77"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61E7" w14:textId="74876A8F" w:rsidR="00D30B77" w:rsidRPr="005378CF" w:rsidRDefault="000449D3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--------------</w:t>
            </w:r>
            <w:r w:rsidR="00D30B77"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C5B0" w14:textId="35788140" w:rsidR="00D30B77" w:rsidRPr="005378CF" w:rsidRDefault="000449D3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680,00</w:t>
            </w:r>
            <w:r w:rsidR="00D30B77"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4966582C" w14:textId="77777777" w:rsidR="00642F35" w:rsidRDefault="00642F35" w:rsidP="00962E86">
      <w:pPr>
        <w:jc w:val="both"/>
        <w:rPr>
          <w:b/>
        </w:rPr>
      </w:pPr>
    </w:p>
    <w:p w14:paraId="5CAD26CC" w14:textId="77777777" w:rsidR="00642F35" w:rsidRDefault="00642F35" w:rsidP="00962E86">
      <w:pPr>
        <w:jc w:val="both"/>
        <w:rPr>
          <w:b/>
        </w:rPr>
      </w:pPr>
    </w:p>
    <w:p w14:paraId="79B64483" w14:textId="77777777" w:rsidR="00642F35" w:rsidRDefault="00642F35" w:rsidP="00962E86">
      <w:pPr>
        <w:jc w:val="both"/>
        <w:rPr>
          <w:b/>
        </w:rPr>
      </w:pPr>
    </w:p>
    <w:p w14:paraId="0720F8B8" w14:textId="13999B91" w:rsidR="009561F8" w:rsidRPr="005378CF" w:rsidRDefault="00962E86" w:rsidP="00962E86">
      <w:pPr>
        <w:jc w:val="both"/>
        <w:rPr>
          <w:b/>
        </w:rPr>
      </w:pPr>
      <w:r>
        <w:rPr>
          <w:b/>
        </w:rPr>
        <w:lastRenderedPageBreak/>
        <w:t xml:space="preserve">SEKCJA IV: </w:t>
      </w:r>
    </w:p>
    <w:p w14:paraId="16F26D9C" w14:textId="77777777" w:rsidR="005378CF" w:rsidRDefault="005378CF" w:rsidP="00686B52">
      <w:pPr>
        <w:pStyle w:val="Akapitzlist"/>
        <w:ind w:left="1080"/>
        <w:jc w:val="both"/>
      </w:pPr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2020"/>
        <w:gridCol w:w="2040"/>
        <w:gridCol w:w="2973"/>
      </w:tblGrid>
      <w:tr w:rsidR="005378CF" w:rsidRPr="005378CF" w14:paraId="268139BA" w14:textId="77777777" w:rsidTr="005378CF">
        <w:trPr>
          <w:trHeight w:val="420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A713" w14:textId="77777777" w:rsidR="005378CF" w:rsidRPr="005378CF" w:rsidRDefault="005378CF" w:rsidP="005378C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Czy gmina korzysta z bezprzewodowego </w:t>
            </w:r>
            <w:proofErr w:type="spellStart"/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internetu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86F4" w14:textId="77777777" w:rsidR="005378CF" w:rsidRPr="005378CF" w:rsidRDefault="005378CF" w:rsidP="005378C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0CA4" w14:textId="77777777" w:rsidR="005378CF" w:rsidRPr="005378CF" w:rsidRDefault="005378CF" w:rsidP="005378C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CCCA" w14:textId="77777777" w:rsidR="005378CF" w:rsidRPr="005378CF" w:rsidRDefault="005378CF" w:rsidP="005378C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378CF" w:rsidRPr="005378CF" w14:paraId="7C3E6AA4" w14:textId="77777777" w:rsidTr="005378CF">
        <w:trPr>
          <w:trHeight w:val="40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4DF7" w14:textId="77777777" w:rsidR="005378CF" w:rsidRPr="005378CF" w:rsidRDefault="005378CF" w:rsidP="005378C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DBD1" w14:textId="77777777" w:rsidR="005378CF" w:rsidRPr="005378CF" w:rsidRDefault="005378CF" w:rsidP="005378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A7A8" w14:textId="77777777" w:rsidR="005378CF" w:rsidRPr="005378CF" w:rsidRDefault="005378CF" w:rsidP="005378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C3DA" w14:textId="3E8EADAA" w:rsidR="005378CF" w:rsidRPr="005378CF" w:rsidRDefault="00167286" w:rsidP="005378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Fakultatywny </w:t>
            </w:r>
            <w:r w:rsidR="005378CF"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opis</w:t>
            </w:r>
          </w:p>
        </w:tc>
      </w:tr>
      <w:tr w:rsidR="005378CF" w:rsidRPr="005378CF" w14:paraId="30B4D883" w14:textId="77777777" w:rsidTr="005378CF">
        <w:trPr>
          <w:trHeight w:val="40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1DBA" w14:textId="77777777" w:rsidR="005378CF" w:rsidRPr="005378CF" w:rsidRDefault="005378CF" w:rsidP="005378C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LTE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1DB2" w14:textId="77777777" w:rsidR="005378CF" w:rsidRPr="005378CF" w:rsidRDefault="005378CF" w:rsidP="005378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0730" w14:textId="36147125" w:rsidR="005378CF" w:rsidRPr="005378CF" w:rsidRDefault="005378CF" w:rsidP="005378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761563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935A" w14:textId="77777777" w:rsidR="005378CF" w:rsidRPr="005378CF" w:rsidRDefault="005378CF" w:rsidP="005378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378CF" w:rsidRPr="005378CF" w14:paraId="226CF687" w14:textId="77777777" w:rsidTr="005378CF">
        <w:trPr>
          <w:trHeight w:val="40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D3F6" w14:textId="77777777" w:rsidR="005378CF" w:rsidRPr="005378CF" w:rsidRDefault="005378CF" w:rsidP="005378C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Radiowy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4AF3" w14:textId="77777777" w:rsidR="005378CF" w:rsidRPr="005378CF" w:rsidRDefault="005378CF" w:rsidP="005378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2A2A" w14:textId="49457820" w:rsidR="005378CF" w:rsidRPr="005378CF" w:rsidRDefault="005378CF" w:rsidP="005378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761563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5796" w14:textId="77777777" w:rsidR="005378CF" w:rsidRPr="005378CF" w:rsidRDefault="005378CF" w:rsidP="005378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378CF" w:rsidRPr="005378CF" w14:paraId="231709B7" w14:textId="77777777" w:rsidTr="005378CF">
        <w:trPr>
          <w:trHeight w:val="42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5523" w14:textId="77777777" w:rsidR="005378CF" w:rsidRPr="005378CF" w:rsidRDefault="005378CF" w:rsidP="005378C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Satelitarny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ED1D" w14:textId="77777777" w:rsidR="005378CF" w:rsidRPr="005378CF" w:rsidRDefault="005378CF" w:rsidP="005378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63BB" w14:textId="091E3BBF" w:rsidR="005378CF" w:rsidRPr="005378CF" w:rsidRDefault="005378CF" w:rsidP="005378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761563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A985" w14:textId="77777777" w:rsidR="005378CF" w:rsidRPr="005378CF" w:rsidRDefault="005378CF" w:rsidP="005378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378CF" w:rsidRPr="005378CF" w14:paraId="73388449" w14:textId="77777777" w:rsidTr="005378CF">
        <w:trPr>
          <w:trHeight w:val="42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8660" w14:textId="77777777" w:rsidR="005378CF" w:rsidRPr="005378CF" w:rsidRDefault="005378CF" w:rsidP="005378C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E2FF" w14:textId="77777777" w:rsidR="005378CF" w:rsidRPr="005378CF" w:rsidRDefault="005378CF" w:rsidP="005378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2D7A" w14:textId="67E6B2E0" w:rsidR="005378CF" w:rsidRPr="005378CF" w:rsidRDefault="00761563" w:rsidP="005378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  <w:r w:rsidR="005378CF"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56D1" w14:textId="77777777" w:rsidR="005378CF" w:rsidRPr="005378CF" w:rsidRDefault="005378CF" w:rsidP="005378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43B5B7B6" w14:textId="77777777" w:rsidR="00EC4DB1" w:rsidRDefault="00EC4DB1" w:rsidP="00500E4F">
      <w:pPr>
        <w:jc w:val="both"/>
        <w:rPr>
          <w:b/>
        </w:rPr>
      </w:pPr>
    </w:p>
    <w:p w14:paraId="2D55A30D" w14:textId="77777777" w:rsidR="00EC4DB1" w:rsidRDefault="00EC4DB1" w:rsidP="00500E4F">
      <w:pPr>
        <w:jc w:val="both"/>
        <w:rPr>
          <w:b/>
        </w:rPr>
      </w:pPr>
    </w:p>
    <w:p w14:paraId="33551759" w14:textId="626D8879" w:rsidR="00500E4F" w:rsidRPr="00500E4F" w:rsidRDefault="00500E4F" w:rsidP="00500E4F">
      <w:pPr>
        <w:jc w:val="both"/>
        <w:rPr>
          <w:b/>
        </w:rPr>
      </w:pPr>
      <w:r>
        <w:rPr>
          <w:b/>
        </w:rPr>
        <w:t xml:space="preserve">SEKCJA V: </w:t>
      </w:r>
    </w:p>
    <w:tbl>
      <w:tblPr>
        <w:tblpPr w:leftFromText="180" w:rightFromText="180" w:vertAnchor="text" w:horzAnchor="page" w:tblpX="1412" w:tblpY="188"/>
        <w:tblW w:w="6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2100"/>
        <w:gridCol w:w="1020"/>
      </w:tblGrid>
      <w:tr w:rsidR="00933BA2" w:rsidRPr="00F7560A" w14:paraId="3065DF7F" w14:textId="77777777" w:rsidTr="00933BA2">
        <w:trPr>
          <w:trHeight w:val="102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BAEB" w14:textId="77777777" w:rsidR="00933BA2" w:rsidRPr="00F7560A" w:rsidRDefault="00933BA2" w:rsidP="00933B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7560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Rodzaje urządzeń wykorzystywane do zarządzania kryzysowego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B44A" w14:textId="77777777" w:rsidR="00933BA2" w:rsidRPr="00F7560A" w:rsidRDefault="00933BA2" w:rsidP="00933B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7560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Producent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82CE" w14:textId="77777777" w:rsidR="00933BA2" w:rsidRPr="00F7560A" w:rsidRDefault="00933BA2" w:rsidP="00933B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7560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</w:t>
            </w:r>
          </w:p>
        </w:tc>
      </w:tr>
      <w:tr w:rsidR="00933BA2" w:rsidRPr="00F7560A" w14:paraId="6B7BAA79" w14:textId="77777777" w:rsidTr="00933BA2">
        <w:trPr>
          <w:trHeight w:val="38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C9A0" w14:textId="77777777" w:rsidR="00933BA2" w:rsidRPr="00F7560A" w:rsidRDefault="00933BA2" w:rsidP="00933B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756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Tablice multimedialne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EBB2" w14:textId="76EC0DE0" w:rsidR="00933BA2" w:rsidRPr="00F7560A" w:rsidRDefault="001309D5" w:rsidP="00933B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--------</w:t>
            </w:r>
            <w:r w:rsidR="00933BA2" w:rsidRPr="00F756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ED12" w14:textId="77777777" w:rsidR="00933BA2" w:rsidRPr="00F7560A" w:rsidRDefault="00933BA2" w:rsidP="00933B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756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33BA2" w:rsidRPr="00F7560A" w14:paraId="33B679C4" w14:textId="77777777" w:rsidTr="00933BA2">
        <w:trPr>
          <w:trHeight w:val="38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C31F" w14:textId="77777777" w:rsidR="00933BA2" w:rsidRPr="00F7560A" w:rsidRDefault="00933BA2" w:rsidP="00933B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756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Tablety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23C0" w14:textId="2A1DB4D1" w:rsidR="00933BA2" w:rsidRPr="00F7560A" w:rsidRDefault="00761563" w:rsidP="00933B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Dell</w:t>
            </w:r>
            <w:r w:rsidR="00933BA2" w:rsidRPr="00F756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4C07" w14:textId="50AE765D" w:rsidR="00933BA2" w:rsidRPr="00F7560A" w:rsidRDefault="00933BA2" w:rsidP="00933B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756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  <w:r w:rsidR="007615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933BA2" w:rsidRPr="00F7560A" w14:paraId="79CF2F02" w14:textId="77777777" w:rsidTr="00933BA2">
        <w:trPr>
          <w:trHeight w:val="38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2A25" w14:textId="77777777" w:rsidR="00933BA2" w:rsidRPr="00F7560A" w:rsidRDefault="00933BA2" w:rsidP="00933B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756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Środki łączności: jakie?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B464" w14:textId="69404139" w:rsidR="00933BA2" w:rsidRPr="00F7560A" w:rsidRDefault="00761563" w:rsidP="00933B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Motorola</w:t>
            </w:r>
            <w:r w:rsidR="00933BA2" w:rsidRPr="00F756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505A" w14:textId="61132237" w:rsidR="00933BA2" w:rsidRPr="00F7560A" w:rsidRDefault="00933BA2" w:rsidP="00933B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756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  <w:r w:rsidR="007615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933BA2" w:rsidRPr="00F7560A" w14:paraId="0169BB8F" w14:textId="77777777" w:rsidTr="00933BA2">
        <w:trPr>
          <w:trHeight w:val="38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6747" w14:textId="77777777" w:rsidR="00933BA2" w:rsidRPr="00F7560A" w:rsidRDefault="00933BA2" w:rsidP="00933B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756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Inne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C977" w14:textId="300A6847" w:rsidR="00933BA2" w:rsidRPr="00F7560A" w:rsidRDefault="00933BA2" w:rsidP="00933B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756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  <w:r w:rsidR="001309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--------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9653" w14:textId="77777777" w:rsidR="00933BA2" w:rsidRPr="00F7560A" w:rsidRDefault="00933BA2" w:rsidP="00933B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756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14FB5436" w14:textId="77777777" w:rsidR="005378CF" w:rsidRDefault="005378CF" w:rsidP="005378CF">
      <w:pPr>
        <w:pStyle w:val="Akapitzlist"/>
        <w:ind w:left="1080"/>
        <w:jc w:val="both"/>
        <w:rPr>
          <w:b/>
        </w:rPr>
      </w:pPr>
    </w:p>
    <w:p w14:paraId="594EC658" w14:textId="77777777" w:rsidR="005378CF" w:rsidRPr="005378CF" w:rsidRDefault="005378CF" w:rsidP="005378CF">
      <w:pPr>
        <w:pStyle w:val="Akapitzlist"/>
        <w:ind w:left="1080"/>
        <w:jc w:val="both"/>
      </w:pPr>
    </w:p>
    <w:p w14:paraId="3E1C0658" w14:textId="77777777" w:rsidR="00F7560A" w:rsidRDefault="00F7560A" w:rsidP="00DE5C6E">
      <w:pPr>
        <w:jc w:val="both"/>
      </w:pPr>
    </w:p>
    <w:p w14:paraId="59C491FB" w14:textId="77777777" w:rsidR="00F7560A" w:rsidRDefault="00F7560A" w:rsidP="00F7560A">
      <w:pPr>
        <w:jc w:val="both"/>
      </w:pPr>
    </w:p>
    <w:p w14:paraId="2C0AF1F7" w14:textId="77777777" w:rsidR="00933BA2" w:rsidRDefault="00933BA2" w:rsidP="00686B52">
      <w:pPr>
        <w:pStyle w:val="Akapitzlist"/>
        <w:ind w:left="1080"/>
        <w:jc w:val="both"/>
      </w:pPr>
    </w:p>
    <w:p w14:paraId="3AF16B9E" w14:textId="77777777" w:rsidR="00933BA2" w:rsidRDefault="00933BA2" w:rsidP="00686B52">
      <w:pPr>
        <w:pStyle w:val="Akapitzlist"/>
        <w:ind w:left="1080"/>
        <w:jc w:val="both"/>
      </w:pPr>
    </w:p>
    <w:p w14:paraId="5ABA72E6" w14:textId="77777777" w:rsidR="00933BA2" w:rsidRDefault="00933BA2" w:rsidP="00686B52">
      <w:pPr>
        <w:pStyle w:val="Akapitzlist"/>
        <w:ind w:left="1080"/>
        <w:jc w:val="both"/>
      </w:pPr>
    </w:p>
    <w:p w14:paraId="3DD6CDFA" w14:textId="77777777" w:rsidR="00933BA2" w:rsidRDefault="00933BA2" w:rsidP="00686B52">
      <w:pPr>
        <w:pStyle w:val="Akapitzlist"/>
        <w:ind w:left="1080"/>
        <w:jc w:val="both"/>
      </w:pPr>
    </w:p>
    <w:p w14:paraId="74A8C34A" w14:textId="77777777" w:rsidR="00933BA2" w:rsidRDefault="00933BA2" w:rsidP="00686B52">
      <w:pPr>
        <w:pStyle w:val="Akapitzlist"/>
        <w:ind w:left="1080"/>
        <w:jc w:val="both"/>
      </w:pPr>
    </w:p>
    <w:p w14:paraId="0958D510" w14:textId="77777777" w:rsidR="00933BA2" w:rsidRDefault="00933BA2" w:rsidP="00686B52">
      <w:pPr>
        <w:pStyle w:val="Akapitzlist"/>
        <w:ind w:left="1080"/>
        <w:jc w:val="both"/>
      </w:pPr>
    </w:p>
    <w:p w14:paraId="12846F7E" w14:textId="77777777" w:rsidR="00F7560A" w:rsidRDefault="00F7560A" w:rsidP="00686B52">
      <w:pPr>
        <w:pStyle w:val="Akapitzlist"/>
        <w:ind w:left="1080"/>
        <w:jc w:val="both"/>
      </w:pPr>
    </w:p>
    <w:p w14:paraId="7DB5E699" w14:textId="77777777" w:rsidR="00F7560A" w:rsidRDefault="00F7560A" w:rsidP="00686B52">
      <w:pPr>
        <w:pStyle w:val="Akapitzlist"/>
        <w:ind w:left="1080"/>
        <w:jc w:val="both"/>
      </w:pPr>
    </w:p>
    <w:sectPr w:rsidR="00F7560A" w:rsidSect="001A1F4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95592"/>
    <w:multiLevelType w:val="hybridMultilevel"/>
    <w:tmpl w:val="498E3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F766E"/>
    <w:multiLevelType w:val="hybridMultilevel"/>
    <w:tmpl w:val="65BA0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B49C7"/>
    <w:multiLevelType w:val="hybridMultilevel"/>
    <w:tmpl w:val="0546A070"/>
    <w:lvl w:ilvl="0" w:tplc="62969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01"/>
    <w:rsid w:val="000449D3"/>
    <w:rsid w:val="0007210C"/>
    <w:rsid w:val="000B0EA9"/>
    <w:rsid w:val="000B2927"/>
    <w:rsid w:val="0012511F"/>
    <w:rsid w:val="001309D5"/>
    <w:rsid w:val="00167286"/>
    <w:rsid w:val="001A1F44"/>
    <w:rsid w:val="001B0E29"/>
    <w:rsid w:val="001F4370"/>
    <w:rsid w:val="00210730"/>
    <w:rsid w:val="00254518"/>
    <w:rsid w:val="002725EC"/>
    <w:rsid w:val="002E7332"/>
    <w:rsid w:val="00361701"/>
    <w:rsid w:val="00451EDE"/>
    <w:rsid w:val="004B03FA"/>
    <w:rsid w:val="004D2F9E"/>
    <w:rsid w:val="004F61A5"/>
    <w:rsid w:val="00500E4F"/>
    <w:rsid w:val="005378CF"/>
    <w:rsid w:val="00574FF2"/>
    <w:rsid w:val="0062722D"/>
    <w:rsid w:val="00642F35"/>
    <w:rsid w:val="00686B52"/>
    <w:rsid w:val="00761563"/>
    <w:rsid w:val="007C0DD2"/>
    <w:rsid w:val="007C31D5"/>
    <w:rsid w:val="008064CC"/>
    <w:rsid w:val="008343A9"/>
    <w:rsid w:val="008D1A72"/>
    <w:rsid w:val="00931F2D"/>
    <w:rsid w:val="00933BA2"/>
    <w:rsid w:val="009561F8"/>
    <w:rsid w:val="00962E86"/>
    <w:rsid w:val="009E5A51"/>
    <w:rsid w:val="00AA6C66"/>
    <w:rsid w:val="00AF0B8D"/>
    <w:rsid w:val="00BB37EF"/>
    <w:rsid w:val="00BB7156"/>
    <w:rsid w:val="00BD681E"/>
    <w:rsid w:val="00C533D8"/>
    <w:rsid w:val="00D30B77"/>
    <w:rsid w:val="00DB28A4"/>
    <w:rsid w:val="00DB319B"/>
    <w:rsid w:val="00DE5C6E"/>
    <w:rsid w:val="00E81FE0"/>
    <w:rsid w:val="00EC4DB1"/>
    <w:rsid w:val="00F7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E8BB"/>
  <w15:chartTrackingRefBased/>
  <w15:docId w15:val="{02B590AB-7349-B044-B8C3-2FC2BA00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7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Rabalski</dc:creator>
  <cp:keywords/>
  <dc:description/>
  <cp:lastModifiedBy>Arkadiusz Zaruski</cp:lastModifiedBy>
  <cp:revision>4</cp:revision>
  <cp:lastPrinted>2019-05-30T15:13:00Z</cp:lastPrinted>
  <dcterms:created xsi:type="dcterms:W3CDTF">2019-05-30T15:43:00Z</dcterms:created>
  <dcterms:modified xsi:type="dcterms:W3CDTF">2019-05-31T09:46:00Z</dcterms:modified>
</cp:coreProperties>
</file>