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036A0" w14:textId="00E98A5F" w:rsidR="00173853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 xml:space="preserve">………………………………………………… </w:t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="00237662">
        <w:rPr>
          <w:rFonts w:ascii="Times New Roman" w:hAnsi="Times New Roman" w:cs="Times New Roman"/>
        </w:rPr>
        <w:t xml:space="preserve">     </w:t>
      </w:r>
      <w:r w:rsidRPr="00237662">
        <w:rPr>
          <w:rFonts w:ascii="Times New Roman" w:hAnsi="Times New Roman" w:cs="Times New Roman"/>
        </w:rPr>
        <w:t>……………………………………….……</w:t>
      </w:r>
    </w:p>
    <w:p w14:paraId="43984BCB" w14:textId="46245068" w:rsidR="008725C9" w:rsidRPr="00237662" w:rsidRDefault="008725C9" w:rsidP="008725C9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 xml:space="preserve">      (imię i nazwisko) </w:t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  <w:t xml:space="preserve">(miejscowość, data) </w:t>
      </w:r>
    </w:p>
    <w:p w14:paraId="31935389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14:paraId="74E3B59E" w14:textId="1A6E1D01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…………………………………………………</w:t>
      </w:r>
    </w:p>
    <w:p w14:paraId="1CA56CBB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14:paraId="6EECA4DE" w14:textId="0D5B7593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…………………………………………………</w:t>
      </w:r>
    </w:p>
    <w:p w14:paraId="6F7F3DB9" w14:textId="0F00726D" w:rsidR="008725C9" w:rsidRPr="00237662" w:rsidRDefault="008725C9" w:rsidP="008725C9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(adres)</w:t>
      </w:r>
    </w:p>
    <w:p w14:paraId="3823A17F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14:paraId="70806E86" w14:textId="08BA4EF3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…………………………………………………</w:t>
      </w:r>
    </w:p>
    <w:p w14:paraId="7508473D" w14:textId="6121F2B5" w:rsidR="008725C9" w:rsidRDefault="008725C9" w:rsidP="008725C9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 xml:space="preserve">       </w:t>
      </w:r>
      <w:r w:rsidR="00237662">
        <w:rPr>
          <w:rFonts w:ascii="Times New Roman" w:hAnsi="Times New Roman" w:cs="Times New Roman"/>
        </w:rPr>
        <w:t xml:space="preserve">  </w:t>
      </w:r>
      <w:r w:rsidRPr="00237662">
        <w:rPr>
          <w:rFonts w:ascii="Times New Roman" w:hAnsi="Times New Roman" w:cs="Times New Roman"/>
        </w:rPr>
        <w:t>(nr telefonu)</w:t>
      </w:r>
    </w:p>
    <w:p w14:paraId="4A415732" w14:textId="77777777" w:rsidR="00EC45CF" w:rsidRPr="00237662" w:rsidRDefault="00EC45CF" w:rsidP="008725C9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B80CC4F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B879F" w14:textId="03299F86" w:rsidR="008725C9" w:rsidRPr="00237662" w:rsidRDefault="004059E8" w:rsidP="008725C9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Miasta i Gminy w Pieszycach</w:t>
      </w:r>
    </w:p>
    <w:p w14:paraId="45A33E01" w14:textId="650EFD33" w:rsidR="00EC45CF" w:rsidRDefault="001267DE" w:rsidP="00872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59E8">
        <w:rPr>
          <w:rFonts w:ascii="Times New Roman" w:hAnsi="Times New Roman" w:cs="Times New Roman"/>
          <w:b/>
          <w:bCs/>
          <w:sz w:val="24"/>
          <w:szCs w:val="24"/>
        </w:rPr>
        <w:t>ul. Kościuszki 2</w:t>
      </w:r>
    </w:p>
    <w:p w14:paraId="4E668690" w14:textId="1E8586C7" w:rsidR="008725C9" w:rsidRDefault="00EC45CF" w:rsidP="00872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4059E8">
        <w:rPr>
          <w:rFonts w:ascii="Times New Roman" w:hAnsi="Times New Roman" w:cs="Times New Roman"/>
          <w:b/>
          <w:bCs/>
          <w:sz w:val="24"/>
          <w:szCs w:val="24"/>
        </w:rPr>
        <w:t>58-250 Pieszyce</w:t>
      </w:r>
    </w:p>
    <w:p w14:paraId="5A45BD5E" w14:textId="77777777" w:rsidR="00780C0F" w:rsidRPr="00237662" w:rsidRDefault="00780C0F" w:rsidP="00872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83FB8" w14:textId="77777777" w:rsidR="00237662" w:rsidRDefault="00237662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5385A" w14:textId="3C93509C" w:rsidR="008725C9" w:rsidRPr="00237662" w:rsidRDefault="008725C9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3766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48FB34A0" w14:textId="77777777" w:rsidR="00237662" w:rsidRDefault="00237662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1473A" w14:textId="580167E2" w:rsidR="008725C9" w:rsidRPr="00237662" w:rsidRDefault="008725C9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662">
        <w:rPr>
          <w:rFonts w:ascii="Times New Roman" w:hAnsi="Times New Roman" w:cs="Times New Roman"/>
          <w:b/>
          <w:bCs/>
          <w:sz w:val="24"/>
          <w:szCs w:val="24"/>
        </w:rPr>
        <w:t xml:space="preserve">o wydanie zaświadczenia </w:t>
      </w:r>
      <w:bookmarkStart w:id="1" w:name="_Hlk137814451"/>
      <w:r w:rsidRPr="00237662">
        <w:rPr>
          <w:rFonts w:ascii="Times New Roman" w:hAnsi="Times New Roman" w:cs="Times New Roman"/>
          <w:b/>
          <w:bCs/>
          <w:sz w:val="24"/>
          <w:szCs w:val="24"/>
        </w:rPr>
        <w:t>potwierdzającego okres pełnienia funkcji sołtysa</w:t>
      </w:r>
      <w:bookmarkEnd w:id="1"/>
    </w:p>
    <w:p w14:paraId="055EFD75" w14:textId="77777777" w:rsidR="008725C9" w:rsidRPr="00237662" w:rsidRDefault="008725C9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7B87874A" w14:textId="77777777" w:rsidR="00237662" w:rsidRDefault="00237662" w:rsidP="00872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D9953" w14:textId="7177177A" w:rsidR="00237662" w:rsidRDefault="00B52A04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</w:t>
      </w:r>
      <w:r w:rsidR="00237662" w:rsidRPr="00237662">
        <w:rPr>
          <w:rFonts w:ascii="Times New Roman" w:hAnsi="Times New Roman" w:cs="Times New Roman"/>
          <w:sz w:val="24"/>
          <w:szCs w:val="24"/>
        </w:rPr>
        <w:t xml:space="preserve"> o wydanie zaświadczenia potwierdzającego okres pełnienia przeze mnie funkcji sołtysa </w:t>
      </w:r>
      <w:r w:rsidR="001267DE">
        <w:rPr>
          <w:rFonts w:ascii="Times New Roman" w:hAnsi="Times New Roman" w:cs="Times New Roman"/>
          <w:sz w:val="24"/>
          <w:szCs w:val="24"/>
        </w:rPr>
        <w:t xml:space="preserve">w </w:t>
      </w:r>
      <w:r w:rsidR="00237662" w:rsidRPr="00237662">
        <w:rPr>
          <w:rFonts w:ascii="Times New Roman" w:hAnsi="Times New Roman" w:cs="Times New Roman"/>
          <w:sz w:val="24"/>
          <w:szCs w:val="24"/>
        </w:rPr>
        <w:t>sołectw</w:t>
      </w:r>
      <w:r w:rsidR="001267DE">
        <w:rPr>
          <w:rFonts w:ascii="Times New Roman" w:hAnsi="Times New Roman" w:cs="Times New Roman"/>
          <w:sz w:val="24"/>
          <w:szCs w:val="24"/>
        </w:rPr>
        <w:t>ie</w:t>
      </w:r>
      <w:r w:rsidR="00237662" w:rsidRPr="0023766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  w następujący</w:t>
      </w:r>
      <w:r w:rsidR="001267DE">
        <w:rPr>
          <w:rFonts w:ascii="Times New Roman" w:hAnsi="Times New Roman" w:cs="Times New Roman"/>
          <w:sz w:val="24"/>
          <w:szCs w:val="24"/>
        </w:rPr>
        <w:t>m okresie</w:t>
      </w:r>
      <w:r w:rsidR="00237662" w:rsidRPr="00237662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E211DD4" w14:textId="77777777" w:rsidR="00EC45CF" w:rsidRDefault="00EC45CF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828"/>
        <w:gridCol w:w="3827"/>
      </w:tblGrid>
      <w:tr w:rsidR="00EC45CF" w14:paraId="2BD51B59" w14:textId="77777777" w:rsidTr="00EC45CF">
        <w:tc>
          <w:tcPr>
            <w:tcW w:w="708" w:type="dxa"/>
          </w:tcPr>
          <w:p w14:paraId="6EC1F1A7" w14:textId="40501529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465302">
              <w:rPr>
                <w:sz w:val="20"/>
                <w:szCs w:val="20"/>
              </w:rPr>
              <w:t>.p.</w:t>
            </w:r>
          </w:p>
        </w:tc>
        <w:tc>
          <w:tcPr>
            <w:tcW w:w="3828" w:type="dxa"/>
          </w:tcPr>
          <w:p w14:paraId="21609419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rozpoczęcia pełnienia </w:t>
            </w:r>
            <w:r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  <w:tc>
          <w:tcPr>
            <w:tcW w:w="3827" w:type="dxa"/>
          </w:tcPr>
          <w:p w14:paraId="111E4373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zakończenia pełnienia </w:t>
            </w:r>
            <w:r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</w:tr>
      <w:tr w:rsidR="00EC45CF" w14:paraId="3148F6FC" w14:textId="77777777" w:rsidTr="00EC45CF">
        <w:trPr>
          <w:trHeight w:val="454"/>
        </w:trPr>
        <w:tc>
          <w:tcPr>
            <w:tcW w:w="708" w:type="dxa"/>
          </w:tcPr>
          <w:p w14:paraId="2986E745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376315E9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F4C6F4C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EC45CF" w14:paraId="59F18469" w14:textId="77777777" w:rsidTr="00EC45CF">
        <w:trPr>
          <w:trHeight w:val="454"/>
        </w:trPr>
        <w:tc>
          <w:tcPr>
            <w:tcW w:w="708" w:type="dxa"/>
          </w:tcPr>
          <w:p w14:paraId="57380174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1A9CAC2A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78585C0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EC45CF" w14:paraId="3CC38E86" w14:textId="77777777" w:rsidTr="00EC45CF">
        <w:trPr>
          <w:trHeight w:val="454"/>
        </w:trPr>
        <w:tc>
          <w:tcPr>
            <w:tcW w:w="708" w:type="dxa"/>
          </w:tcPr>
          <w:p w14:paraId="21718F15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1C8AD16D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491104D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2C7B520B" w14:textId="77777777" w:rsidR="00EC45CF" w:rsidRDefault="00EC45CF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8C8342" w14:textId="3EDB89DD" w:rsidR="00EC45CF" w:rsidRDefault="00780C0F" w:rsidP="00780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jest niezbędne w celu złożenia  w KRUS wniosku o przyznanie świadczenia pieniężnego  z tytułu pełnienia funkcji sołtysa.</w:t>
      </w:r>
    </w:p>
    <w:p w14:paraId="68C05085" w14:textId="77777777" w:rsidR="00EC45CF" w:rsidRDefault="00EC45CF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2DEE2F" w14:textId="284640F0" w:rsidR="001267DE" w:rsidRDefault="00EC45CF" w:rsidP="00EC45CF">
      <w:pPr>
        <w:tabs>
          <w:tab w:val="left" w:pos="540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…………………………………………..</w:t>
      </w:r>
    </w:p>
    <w:p w14:paraId="7255A378" w14:textId="7BDADA99" w:rsidR="00EC45CF" w:rsidRDefault="00EC45CF" w:rsidP="00EC45CF">
      <w:pPr>
        <w:tabs>
          <w:tab w:val="left" w:pos="5407"/>
        </w:tabs>
        <w:spacing w:after="0" w:line="240" w:lineRule="auto"/>
        <w:ind w:left="1673" w:firstLine="54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(podpis)</w:t>
      </w:r>
    </w:p>
    <w:p w14:paraId="684448FB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46FEE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05FD7D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EC4D6C" w14:textId="2DE32B6F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odbiór zaświadczenia :</w:t>
      </w:r>
    </w:p>
    <w:p w14:paraId="14439101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5D0AA" w14:textId="331239F8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BA6059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…….., dnia ……</w:t>
      </w:r>
      <w:r w:rsidR="00BA6059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……………….</w:t>
      </w:r>
    </w:p>
    <w:p w14:paraId="08428E38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D8D42A" w14:textId="572ADFF5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14:paraId="50F72A56" w14:textId="47A74D73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(podpis)</w:t>
      </w:r>
    </w:p>
    <w:p w14:paraId="7223F149" w14:textId="77777777" w:rsidR="00780C0F" w:rsidRDefault="00780C0F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4F4BFD" w14:textId="77777777" w:rsidR="00780C0F" w:rsidRDefault="00780C0F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AE54BC" w14:textId="77777777" w:rsidR="00780C0F" w:rsidRDefault="00780C0F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AF1D8" w14:textId="60FA71E5" w:rsidR="00EC45CF" w:rsidRDefault="00EC45CF" w:rsidP="00EC45C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</w:t>
      </w:r>
    </w:p>
    <w:p w14:paraId="51EA857E" w14:textId="77777777" w:rsidR="00EC45CF" w:rsidRDefault="00EC45CF" w:rsidP="00EC45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99EE28" w14:textId="77777777" w:rsidR="00EC45CF" w:rsidRPr="00EC45CF" w:rsidRDefault="00EC45CF" w:rsidP="00EC45CF">
      <w:pPr>
        <w:widowControl w:val="0"/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Dz.U.UE.L</w:t>
      </w:r>
      <w:proofErr w:type="spellEnd"/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. z 2016r. Nr 119, s.1 ze zm.) - dalej: „RODO” informuję, że:</w:t>
      </w:r>
    </w:p>
    <w:p w14:paraId="2F526440" w14:textId="15F56721" w:rsidR="00EC45CF" w:rsidRPr="00EC45CF" w:rsidRDefault="00EC45CF" w:rsidP="004059E8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Administr</w:t>
      </w:r>
      <w:r w:rsidR="004059E8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atorem Państwa danych jest </w:t>
      </w:r>
      <w:r w:rsidR="004059E8" w:rsidRPr="004059E8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Burmistrz Miasta i Gminy w Pieszycach. ul. Kościuszki 2, 58-250 Pieszyce</w:t>
      </w:r>
    </w:p>
    <w:p w14:paraId="06DCBE6D" w14:textId="03B7D1AB" w:rsidR="00EC45CF" w:rsidRPr="00EC45CF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Administrator wyznaczył Inspektora Ochrony Danych, z którym mogą się Państwo kontaktować we wszystkich sprawach dotyczących przetwarzania danych osobowych za pośre</w:t>
      </w:r>
      <w:r w:rsidR="004059E8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dnictwem adresu email: iod@pieszyce.</w:t>
      </w: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pl lub pisemnie pod adres Administratora.</w:t>
      </w:r>
    </w:p>
    <w:p w14:paraId="5D820089" w14:textId="5C06C0D7" w:rsidR="00EC45CF" w:rsidRPr="00EC45CF" w:rsidRDefault="00EC45CF" w:rsidP="00E27478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Państwa dane osobowe będą przetwarzane w celu rozpatrzenia wniosku o </w:t>
      </w:r>
      <w:r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wydanie zaświadczenia</w:t>
      </w:r>
      <w:r w:rsidRPr="00EC45CF">
        <w:t xml:space="preserve"> </w:t>
      </w: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potwierdzającego okres pełnienia funkcji sołtysa</w:t>
      </w:r>
      <w:r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, </w:t>
      </w: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gdyż jest to niezbędne do wypełnienia obowiązku prawnego ciążącego na Administratorze (art. 6 ust. 1 lit. c RODO) w zw. z Ustawą </w:t>
      </w:r>
      <w:r w:rsidR="00E27478" w:rsidRPr="00E27478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z dnia 26 maja 2023 r.</w:t>
      </w:r>
      <w:r w:rsidR="00E27478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27478" w:rsidRPr="00E27478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o świadczeniu pieniężnym z tytułu pełnienia funkcji sołtysa</w:t>
      </w: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. W przypadku dobrowolnego udostępniania przez Państwa danych osobowych innych niż wynikające z obowiązku prawnego, podstawę legalizującą ich przetwarzanie stanowi wyrażona zgoda na przetwarzanie swoich danych osobowych (art. 6 ust. 1 lit. a RODO). </w:t>
      </w:r>
    </w:p>
    <w:p w14:paraId="52E42B01" w14:textId="3C99A8F0" w:rsidR="00EC45CF" w:rsidRPr="00EC45CF" w:rsidRDefault="00EC45CF" w:rsidP="00E27478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Państwa dane osobowe będą przetwarzane przez okres niezbędny do realizacji ww. celu z uwzględnieniem okresów przechowywania określonych w przepisach szczególnych, w tym przepisów archiwalnych. Natomiast z przypadku danych podanych dobrowolnie – co do zasady do czasu wycofania przez Państwa zgody na ich przetwarzanie.</w:t>
      </w:r>
    </w:p>
    <w:p w14:paraId="165297A3" w14:textId="77777777" w:rsidR="00EC45CF" w:rsidRPr="00EC45CF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79900C9F" w14:textId="77777777" w:rsidR="00EC45CF" w:rsidRPr="00EC45CF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Państwa dane osobowych nie będą przekazywane poza Europejski Obszar Gospodarczy (obejmujący Unię Europejską, Norwegię, Liechtenstein i Islandię).</w:t>
      </w:r>
    </w:p>
    <w:p w14:paraId="264129BF" w14:textId="77777777" w:rsidR="00EC45CF" w:rsidRPr="00EC45CF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W związku z przetwarzaniem Państwa danych osobowych, przysługują Państwu następujące prawa:</w:t>
      </w:r>
    </w:p>
    <w:p w14:paraId="2CEB5323" w14:textId="77777777" w:rsidR="00EC45CF" w:rsidRPr="00EC45CF" w:rsidRDefault="00EC45CF" w:rsidP="00EC45CF">
      <w:pPr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prawo dostępu do swoich danych oraz otrzymania ich kopii;</w:t>
      </w:r>
    </w:p>
    <w:p w14:paraId="5AE13BE2" w14:textId="77777777" w:rsidR="00EC45CF" w:rsidRPr="00EC45CF" w:rsidRDefault="00EC45CF" w:rsidP="00EC45CF">
      <w:pPr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prawo do sprostowania (poprawiania) swoich danych osobowych;</w:t>
      </w:r>
    </w:p>
    <w:p w14:paraId="0DC32299" w14:textId="77777777" w:rsidR="00EC45CF" w:rsidRPr="00EC45CF" w:rsidRDefault="00EC45CF" w:rsidP="00EC45CF">
      <w:pPr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prawo do ograniczenia przetwarzania danych osobowych;</w:t>
      </w:r>
    </w:p>
    <w:p w14:paraId="121304BA" w14:textId="77777777" w:rsidR="00EC45CF" w:rsidRPr="00EC45CF" w:rsidRDefault="00EC45CF" w:rsidP="00EC45CF">
      <w:pPr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w przypadku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14:paraId="7EA90F6F" w14:textId="77777777" w:rsidR="00EC45CF" w:rsidRPr="00EC45CF" w:rsidRDefault="00EC45CF" w:rsidP="00EC45CF">
      <w:pPr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36C21A8C" w14:textId="77777777" w:rsidR="00EC45CF" w:rsidRPr="00EC45CF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4F814533" w14:textId="77777777" w:rsidR="00EC45CF" w:rsidRPr="00EC45CF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EC45CF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D48954A" w14:textId="77777777" w:rsidR="00EC45CF" w:rsidRPr="00EC45CF" w:rsidRDefault="00EC45CF" w:rsidP="00EC45C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Arial"/>
          <w:kern w:val="0"/>
          <w:sz w:val="24"/>
          <w:szCs w:val="20"/>
          <w:lang w:eastAsia="pl-PL"/>
          <w14:ligatures w14:val="none"/>
        </w:rPr>
      </w:pPr>
    </w:p>
    <w:p w14:paraId="5F1F0DE8" w14:textId="77777777" w:rsidR="00EC45CF" w:rsidRPr="00237662" w:rsidRDefault="00EC45CF" w:rsidP="00EC45C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C45CF" w:rsidRPr="00237662" w:rsidSect="00B52A04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848CA"/>
    <w:multiLevelType w:val="hybridMultilevel"/>
    <w:tmpl w:val="3DA8A2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334CD9"/>
    <w:multiLevelType w:val="hybridMultilevel"/>
    <w:tmpl w:val="D80CE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87AFD"/>
    <w:multiLevelType w:val="hybridMultilevel"/>
    <w:tmpl w:val="E218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B2"/>
    <w:rsid w:val="001267DE"/>
    <w:rsid w:val="00173853"/>
    <w:rsid w:val="00237662"/>
    <w:rsid w:val="004059E8"/>
    <w:rsid w:val="00780C0F"/>
    <w:rsid w:val="008725C9"/>
    <w:rsid w:val="00B52A04"/>
    <w:rsid w:val="00B8000A"/>
    <w:rsid w:val="00BA6059"/>
    <w:rsid w:val="00E27478"/>
    <w:rsid w:val="00EC45CF"/>
    <w:rsid w:val="00F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173A"/>
  <w15:chartTrackingRefBased/>
  <w15:docId w15:val="{E3C29FE8-4057-43B9-80FC-6AEF548D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DE"/>
    <w:pPr>
      <w:ind w:left="720"/>
      <w:contextualSpacing/>
    </w:pPr>
  </w:style>
  <w:style w:type="table" w:styleId="Tabela-Siatka">
    <w:name w:val="Table Grid"/>
    <w:basedOn w:val="Standardowy"/>
    <w:uiPriority w:val="39"/>
    <w:rsid w:val="00EC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Rakoniewice 4</dc:creator>
  <cp:keywords/>
  <dc:description/>
  <cp:lastModifiedBy>Konto Microsoft</cp:lastModifiedBy>
  <cp:revision>2</cp:revision>
  <cp:lastPrinted>2023-06-16T11:35:00Z</cp:lastPrinted>
  <dcterms:created xsi:type="dcterms:W3CDTF">2023-07-11T11:50:00Z</dcterms:created>
  <dcterms:modified xsi:type="dcterms:W3CDTF">2023-07-11T11:50:00Z</dcterms:modified>
</cp:coreProperties>
</file>