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EA" w:rsidRDefault="00394DEA" w:rsidP="001C3F7C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394DEA" w:rsidRPr="00394DEA" w:rsidRDefault="00394DEA" w:rsidP="00394DEA">
      <w:pPr>
        <w:pStyle w:val="NormalnyWeb"/>
        <w:spacing w:before="0" w:beforeAutospacing="0" w:after="0" w:afterAutospacing="0"/>
        <w:rPr>
          <w:rStyle w:val="Pogrubienie"/>
          <w:u w:val="single"/>
        </w:rPr>
      </w:pPr>
      <w:r w:rsidRPr="00394DEA">
        <w:rPr>
          <w:rStyle w:val="Pogrubienie"/>
          <w:u w:val="single"/>
        </w:rPr>
        <w:t>OBOWIĄZEK SZKOLNY I NAUKI</w:t>
      </w:r>
    </w:p>
    <w:p w:rsidR="001C3F7C" w:rsidRDefault="00394DEA" w:rsidP="00394DEA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</w:rPr>
        <w:t xml:space="preserve">ORAZ </w:t>
      </w:r>
      <w:r w:rsidR="001C3F7C">
        <w:rPr>
          <w:rStyle w:val="Pogrubienie"/>
        </w:rPr>
        <w:t>EGZEKUCJA OBOWIĄZKU: ROCZNEGO PRZYGOTOWAN</w:t>
      </w:r>
      <w:r>
        <w:rPr>
          <w:rStyle w:val="Pogrubienie"/>
        </w:rPr>
        <w:t xml:space="preserve">IA PRZEDSZKOLNEGO, SZKOLNEGO I </w:t>
      </w:r>
      <w:r w:rsidR="001C3F7C">
        <w:rPr>
          <w:rStyle w:val="Pogrubienie"/>
        </w:rPr>
        <w:t xml:space="preserve"> NAUKI</w:t>
      </w:r>
    </w:p>
    <w:p w:rsidR="00394DEA" w:rsidRDefault="00394DEA" w:rsidP="00394DEA">
      <w:pPr>
        <w:pStyle w:val="NormalnyWeb"/>
        <w:spacing w:before="0" w:beforeAutospacing="0" w:after="0" w:afterAutospacing="0"/>
      </w:pP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 PODSTAWA PRAWNA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1. Ustawa z dnia 14 grudnia 2016 r</w:t>
      </w:r>
      <w:r w:rsidR="00394DEA">
        <w:t xml:space="preserve">. Prawo oświatowe (Dz. U. z 2024 r. poz. 737 z </w:t>
      </w:r>
      <w:proofErr w:type="spellStart"/>
      <w:r w:rsidR="00394DEA">
        <w:t>późn</w:t>
      </w:r>
      <w:proofErr w:type="spellEnd"/>
      <w:r w:rsidR="00394DEA">
        <w:t>. zm.</w:t>
      </w:r>
      <w:r>
        <w:t>), zwana dalej „ustawą Prawo oświatowe”,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2. Ustawa z dnia 17 czerwca 1966 r. o postępowaniu egzekucyjny</w:t>
      </w:r>
      <w:r w:rsidR="00C1797A">
        <w:t>m w administracji (Dz. U. z 2025 r. poz. 132</w:t>
      </w:r>
      <w:r>
        <w:t>), zwana dalej „ustawą egzekucyjną”,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3. Ustawa z dnia 29 sierpnia 1997 r. o</w:t>
      </w:r>
      <w:r w:rsidR="00C1797A">
        <w:t>rdynacja podatkowa (Dz. U z 2025</w:t>
      </w:r>
      <w:r>
        <w:t xml:space="preserve"> r. poz. 201 z </w:t>
      </w:r>
      <w:proofErr w:type="spellStart"/>
      <w:r>
        <w:t>późn</w:t>
      </w:r>
      <w:proofErr w:type="spellEnd"/>
      <w:r>
        <w:t>. zm.),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4. Rozporządzenie Ministra Finansów</w:t>
      </w:r>
      <w:r w:rsidR="00E569E8">
        <w:t>, funduszy i polityki regionalnej z dnia 5 stycznia 2021 r. w sprawie wysokości kosztów upomnienia doręczanego</w:t>
      </w:r>
      <w:r>
        <w:t xml:space="preserve"> przed wszczęciem egzekucji</w:t>
      </w:r>
      <w:r w:rsidR="00E569E8">
        <w:t xml:space="preserve"> administracyjnej (Dz. U. z 2021 r. poz. 67</w:t>
      </w:r>
      <w:r>
        <w:t>),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5. Rozporządzenie Ministra Finansów</w:t>
      </w:r>
      <w:r w:rsidR="00E569E8">
        <w:t xml:space="preserve"> z dnia 19 marca 2024</w:t>
      </w:r>
      <w:r>
        <w:t xml:space="preserve"> r. w sprawie wzorów tytułów wykonawczych stosowanych w egzekucji</w:t>
      </w:r>
      <w:r w:rsidR="00E569E8">
        <w:t xml:space="preserve"> administracyjnej (Dz. U. z 2024</w:t>
      </w:r>
      <w:r>
        <w:t xml:space="preserve"> r. poz.</w:t>
      </w:r>
      <w:r w:rsidR="00E569E8">
        <w:t>431</w:t>
      </w:r>
      <w:r>
        <w:t>).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Zgodnie z art. 35 ust. 1 ustawy Prawo oświatowe, </w:t>
      </w:r>
      <w:r>
        <w:rPr>
          <w:rStyle w:val="Pogrubienie"/>
        </w:rPr>
        <w:t>nauka jest obowiązkowa do ukończenia 18 roku życia.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Zgodnie z art. 42 ust. 1 ustawy Prawo oświatowe, </w:t>
      </w:r>
      <w:r>
        <w:rPr>
          <w:rStyle w:val="Pogrubienie"/>
        </w:rPr>
        <w:t xml:space="preserve">niespełnianie obowiązku, o którym mowa w art. 31 ust. 4 (tj.: obowiązku rocznego przygotowania przedszkolnego </w:t>
      </w:r>
      <w:r w:rsidR="00133666">
        <w:rPr>
          <w:rStyle w:val="Pogrubienie"/>
        </w:rPr>
        <w:t xml:space="preserve">                 </w:t>
      </w:r>
      <w:r>
        <w:rPr>
          <w:rStyle w:val="Pogrubienie"/>
        </w:rPr>
        <w:t>w przedszkolu, oddziale przedszkolnym w szkole podstawowej lub w innej formie wychowania przedszkolnego), obowiązku szkolnego lub obowiązku nauki podlega egzekucji w trybie przepisów o postępowaniu egzekucyjnym w administracji.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Na gruncie ustawy egzekucyjnej obowiązek rocznego przygotowania przedszkolnego, obowiązek szkolny lub obowiązek nauki należą do kategorii obowiązków o charakterze niepieniężnym (art. 2 § 1 </w:t>
      </w:r>
      <w:proofErr w:type="spellStart"/>
      <w:r>
        <w:t>pkt</w:t>
      </w:r>
      <w:proofErr w:type="spellEnd"/>
      <w:r>
        <w:t xml:space="preserve"> 10).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Środkiem przymuszającym do wyegzekwowania realizowania rocznego przygotowania przedszkolnego, obowiązku szkolnego lub obowiązku nauki, jest</w:t>
      </w:r>
      <w:r>
        <w:rPr>
          <w:rStyle w:val="Pogrubienie"/>
        </w:rPr>
        <w:t xml:space="preserve"> grzywna w celu przymuszenia.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Grzywny nie stosuje się wobec ucznia, jako osoby małoletniej. Zgodnie z art. 120 § 2 ustawy egzekucyjnej, nieuczęszczanie dziecka do szkoły skutkować będzie nałożeniem grzywny na jego przedstawicieli ustawowych. Tym samym egzekwowany będzie rodzicielski obowiązek zapewnienia regularnego uczęszczania dziecka na zajęcia.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rPr>
          <w:rStyle w:val="Pogrubienie"/>
        </w:rPr>
        <w:t>OBOWIĄZEK ROCZNEGO PRZYGOTOWANIA PRZEDSZKOLNEGO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t> 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t>Zgodnie z art. 31 ustawy Prawo oświatowe: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• art. 31 ust. 1 – Wychowanie przedszkolne obejmuje dzieci od początku roku szkolnego </w:t>
      </w:r>
      <w:r w:rsidR="00133666">
        <w:t xml:space="preserve">       </w:t>
      </w:r>
      <w:r>
        <w:t>w roku kalendarzowym, w którym dziecko kończy 3 lata, do końca roku szkolnego w roku kalendarzowym, w którym dziecko kończy 7 lat. Wychowanie przedszkolne jest realizowane w przedszkolach, oddziałach przedszkolnych w szkołach podstawowych oraz w innych formach wychowania przedszkolnego.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lastRenderedPageBreak/>
        <w:t>• art. 31 ust. 2 – W przypadku dzieci posiadających orzeczenie o potrzebie kształcenia specjalnego wychowaniem przedszkolnym może być objęte dziecko w wieku powyżej 7 lat, nie dłużej jednak niż do końca roku szkolnego w roku kalendarzowym, w którym dziecko kończy 9 lat.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• art. 31 ust. 4 – Dziecko w wieku 6 lat jest obowiązane odbyć roczne przygotowanie przedszkolne w przedszkolu, oddziale przedszkolnym w szkole podstawowej lub w innej formie wychowania przedszkolnego.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• art. 31 ust. 5 – Obowiązek, o którym mowa w ust. 4, rozpoczyna się z początkiem roku szkolnego w roku kalendarzowym, w którym dziecko kończy 6 lat. W przypadku </w:t>
      </w:r>
      <w:proofErr w:type="spellStart"/>
      <w:r>
        <w:t>dziecka</w:t>
      </w:r>
      <w:proofErr w:type="spellEnd"/>
      <w:r>
        <w:t xml:space="preserve">, </w:t>
      </w:r>
      <w:r w:rsidR="00133666">
        <w:t xml:space="preserve">      </w:t>
      </w:r>
      <w:r>
        <w:t>o którym mowa w ust. 2, obowiązek ten rozpoczyna się z początkiem roku szkolnego poprzedzającego rok szkolny, w którym dziecko rozpocznie spełnianie obowiązku szkolnego.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t> 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rPr>
          <w:rStyle w:val="Pogrubienie"/>
        </w:rPr>
        <w:t>OBOWIĄZEK SZKOLNY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Zgodnie z art. 35 ust. 2 ustawy Prawo oświatowe, obowiązek szkolny dziecka rozpoczyna się z początkiem roku szkolnego w roku kalendarzowym, w którym dziecko kończy 7 lat, oraz trwa do ukończenia szkoły podstawowej, nie dłużej jednak niż do ukończenia 18 roku życia.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Zgodnie z art. 36 ust. 1 ustawy Prawo oświatowe, na wniosek rodziców naukę w szkole podstawowej może także rozpocząć dziecko, które w danym roku kalendarzowym kończy </w:t>
      </w:r>
      <w:r w:rsidR="00133666">
        <w:t xml:space="preserve">     </w:t>
      </w:r>
      <w:r>
        <w:t>6 lat.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Zgodnie z art. 36 ust. 8 ustawy Prawo oświatowe, obowiązek szkolny spełnia się przez uczęszczanie do szkoły podstawowej publicznej albo niepublicznej.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Zgodnie z art. 40 ust. 1 ustawy Prawo oświatowe, </w:t>
      </w:r>
      <w:r>
        <w:rPr>
          <w:rStyle w:val="Pogrubienie"/>
        </w:rPr>
        <w:t>rodzice dziecka podlegającego obowiązkowi szkolnemu są obowiązani do: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1) dopełnienia czynności związanych ze zgłoszeniem dziecka do szkoły;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2) zapewnienia regularnego uczęszczania na zajęcia szkolne;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3) zapewnienia dziecku warunków umożliwiających przygotowanie się do zajęć;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4) informowania, w terminie do 30 września każdego roku, dyrektora szkoły podstawowej, w obwodzie których dziecko mieszka, o realizacji obowiązku szkolnego spełnianego w sposób określony w art. 36 ust. 10 lub 11.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OBOWIĄZEK NAUKI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Zgodnie z art. 36 ust. 9 ustawy Prawo oświatowe, po ukończeniu szkoły podstawowej obowiązek nauki spełnia się przez: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1) uczęszczanie do publicznej lub niepublicznej szkoły ponadpodstawowej;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2) realizowanie, zgodnie z odrębnymi przepisami, przygotowania zawodowego </w:t>
      </w:r>
      <w:r w:rsidR="00133666">
        <w:t xml:space="preserve">                       </w:t>
      </w:r>
      <w:r>
        <w:t>u pracodawcy.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Zgodnie z art. 36 ust. 12 ustawy Prawo oświatowe, uczeń, który ukończył szkołę ponadpodstawową przed ukończeniem 18 roku życia, może również spełniać obowiązek nauki przez uczęszczanie do szkoły wyższej lub na kwalifikacyjne kursy zawodowe.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Zgodnie z art. 36 ust. 10 ustawy Prawo oświatowe, obowiązek, o którym mowa w art. 31 ust. 4, obowiązek szkolny i obowiązek nauki mogą być spełniane również przez uczęszczanie odpowiednio do przedszkola lub szkoły: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lastRenderedPageBreak/>
        <w:t>1) za granicą, w tym na podstawie umów międzynarodowych lub porozumień o współpracy bezpośredniej zawieranych przez szkoły, jednostki samorządu terytorialnego i organy administracji rządowej lub w ramach programów edukacyjnych Unii Europejskiej;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2) przy przedstawicielstwie dyplomatycznym innego państwa w Polsce.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Zgodnie z art. 36 ust. 17 ustawy Prawo oświatowe, za spełnianie obowiązku, o którym mowa w art. 31 ust. 4, obowiązku szkolnego i obowiązku nauki uznaje się również udział dzieci </w:t>
      </w:r>
      <w:r w:rsidR="00133666">
        <w:t xml:space="preserve">       </w:t>
      </w:r>
      <w:r>
        <w:t>i młodzieży z niepełnosprawnością intelektualną w stopniu głębokim w zajęciach rewalidacyjno –wychowawczych, organizowanych zgodnie z odrębnymi przepisami.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Zgodnie z art. 37 ust. 1 ustawy Prawo oświatowe, na wniosek rodziców dyrektor odpowiednio publicznego lub niepublicznego przedszkola, szkoły podstawowej i szkoły ponadpodstawowej, do której dziecko zostało przyjęte, może zezwolić, w drodze decyzji, na spełnianie przez dziecko odpowiednio obowiązku, o którym mowa w art. 31 ust. 4, poza przedszkolem, oddziałem przedszkolnym w szkole podstawowej lub inną formą wychowania przedszkolnego i obowiązku szkolnego lub obowiązku nauki poza szkołą.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Pr="006840C9" w:rsidRDefault="001C3F7C" w:rsidP="00133666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6840C9">
        <w:rPr>
          <w:u w:val="single"/>
        </w:rPr>
        <w:t>Zgodnie z art. 42 ust. 1 ustawy Prawo oświatowe, niespełnianie obowiązku, o którym mowa w art. 31 ust. 4, obowiązku szkolnego lub obowiązku nauki podlega egzekucji w trybie przepisów o postępowaniu egzekucyjnym w administracji.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• Przez niespełnienie obowiązku, o którym mowa w art. 31 ust. 4, obowiązku szkolnego lub obowiązku nauki należy rozumieć nieusprawiedliwioną nieobecność w okresie jednego miesiąca na co najmniej 50%: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1) dni zajęć w przedszkolu, oddziale przedszkolnym w szkole podstawowej, innej formie wychowania przedszkolnego, szkole podstawowej, szkole ponadpodstawowej lub placówce;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2) zajęć w przypadku spełniania obowiązku nauki w sposób określony w art. 36 ust. 9 </w:t>
      </w:r>
      <w:proofErr w:type="spellStart"/>
      <w:r>
        <w:t>pkt</w:t>
      </w:r>
      <w:proofErr w:type="spellEnd"/>
      <w:r>
        <w:t xml:space="preserve"> 2 </w:t>
      </w:r>
      <w:r w:rsidR="00133666">
        <w:t xml:space="preserve">     </w:t>
      </w:r>
      <w:r>
        <w:t>i w przepisach wydanych na podstawie art. 36 ust. 16.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Zgodnie z art. 40 ust. 2 ustawy Prawo oświatowe, </w:t>
      </w:r>
      <w:r>
        <w:rPr>
          <w:rStyle w:val="Pogrubienie"/>
        </w:rPr>
        <w:t>rodzice dziecka podlegającego obowiązkowi nauki,</w:t>
      </w:r>
      <w:r>
        <w:t xml:space="preserve"> na żądanie wójta gminy (burmistrza, prezydenta miasta), na terenie której dziecko mieszka, są obowiązani informować go o formie spełniania obowiązku nauki przez dziecko i zmianach w tym zakresie.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Rodzice dziecka realizującego obowiązek szkolny lub obowiązek nauki poza szkołą na podstawie zezwolenia, o którym mowa w art. 37 ust. 1, są obowiązani do zapewnienia dziecku warunków nauki określonych w tym zezwoleniu.</w:t>
      </w:r>
    </w:p>
    <w:p w:rsidR="001C3F7C" w:rsidRDefault="001C3F7C" w:rsidP="006840C9">
      <w:pPr>
        <w:pStyle w:val="NormalnyWeb"/>
        <w:spacing w:before="0" w:beforeAutospacing="0" w:after="0" w:afterAutospacing="0"/>
        <w:jc w:val="both"/>
      </w:pPr>
      <w:r>
        <w:t> 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rPr>
          <w:rStyle w:val="Pogrubienie"/>
        </w:rPr>
        <w:t>POWINNOŚCI DYREKTORA SZKOŁY W RAMACH KONTROLI SPEŁNIANIA OBOWIĄZKU SZKOLNEGO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t>Zgodnie z art. 41 ust. 1 ustawa z dnia 14 grudnia 2016 r</w:t>
      </w:r>
      <w:r w:rsidR="00133666">
        <w:t>. Prawo oświatowe (Dz. U. z 2024 r. poz. 737</w:t>
      </w:r>
      <w:r>
        <w:t>), dyrektorzy publicznych szkół podstawowych: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t>- kontrolują spełnianie obowiązku szkolnego przez dzieci zamieszkałe w obwodach tych szkół;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t xml:space="preserve">- kontrolują wykonywanie obowiązków, o których mowa w art. 40 ust. 1 </w:t>
      </w:r>
      <w:proofErr w:type="spellStart"/>
      <w:r>
        <w:t>pkt</w:t>
      </w:r>
      <w:proofErr w:type="spellEnd"/>
      <w:r>
        <w:t xml:space="preserve"> 1, 2 i 4, a także współdziałają z rodzicami w realizacji obowiązków, o których mowa w art. 40 ust. 1 </w:t>
      </w:r>
      <w:proofErr w:type="spellStart"/>
      <w:r>
        <w:t>pkt</w:t>
      </w:r>
      <w:proofErr w:type="spellEnd"/>
      <w:r>
        <w:t xml:space="preserve"> 3 i ust. 3;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t>- prowadzą ewidencje spełniania obowiązku szkolnego.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t xml:space="preserve">Dyrektor jest </w:t>
      </w:r>
      <w:r>
        <w:rPr>
          <w:rStyle w:val="Pogrubienie"/>
        </w:rPr>
        <w:t>wierzycielem obowiązku szkolnego.</w:t>
      </w:r>
      <w:r>
        <w:t xml:space="preserve"> Zgodnie z art. 1a </w:t>
      </w:r>
      <w:proofErr w:type="spellStart"/>
      <w:r>
        <w:t>pkt</w:t>
      </w:r>
      <w:proofErr w:type="spellEnd"/>
      <w:r>
        <w:t xml:space="preserve"> 13 ustawy z dnia 17 czerwca 1966 r. o postępowaniu egzekucyjny</w:t>
      </w:r>
      <w:r w:rsidR="0024595C">
        <w:t>m w administracji (Dz. U. z 2025 r. poz. 132</w:t>
      </w:r>
      <w:r>
        <w:t xml:space="preserve">), </w:t>
      </w:r>
      <w:r>
        <w:lastRenderedPageBreak/>
        <w:t>przez wierzyciela rozumie się podmiot uprawniony do żądania wykonania obowiązku lub jego zabezpieczenia w administracyjnym postępowaniu egzekucyjnym lub zabezpieczającym.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rPr>
          <w:rStyle w:val="Pogrubienie"/>
        </w:rPr>
        <w:t>OBOWIĄZKI WIERZYCIELA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1. </w:t>
      </w:r>
      <w:r>
        <w:rPr>
          <w:rStyle w:val="Pogrubienie"/>
        </w:rPr>
        <w:t>Wystosowanie upomnienia</w:t>
      </w:r>
      <w:r>
        <w:t xml:space="preserve"> </w:t>
      </w:r>
      <w:r w:rsidR="004E1445">
        <w:t>(zał. nr 2)</w:t>
      </w:r>
      <w:r>
        <w:t>– art. 15 ustawy o postępowaniu egzekucyjnym w administracji. Adresatem upomnienia jest zobowiązany (w tym przypadku rodzic bądź opiekun prawny). Wymagana jest forma pisemna, zaś treść upomnienia to wezwanie do wykonania obowiązku, z zagrożeniem skierowania sprawy na drogę postępowania egzekucyjnego. Dla celów dowodowych konieczne jest takie doręczenie upomnienia, aby można było ustalić dzień (datę), w którym doręczenie nastąpiło – czyli, w razie korzystania z drogi pocztowej, za zwrotnym poświadczeniem odbioru (zawierającym adnotację mówiącą o tym, że w przypadku kiedy dana osoba nie jest adresatem pisma, np. sąsiad, dozorca domu, zobowiązuje się przekazać je adresatowi i bierze na siebie za to odpowiedzialność). Zgodnie z rozporządzeniem Ministra Finansów</w:t>
      </w:r>
      <w:r w:rsidR="0024595C">
        <w:t>, Funduszy i Polityki Regionalnej  z dnia 05</w:t>
      </w:r>
      <w:r>
        <w:t xml:space="preserve"> </w:t>
      </w:r>
      <w:r w:rsidR="0024595C">
        <w:t>stycznia 2021</w:t>
      </w:r>
      <w:r>
        <w:t xml:space="preserve"> r. w sprawie wysokości kosztów upomnienia </w:t>
      </w:r>
      <w:r w:rsidR="0024595C">
        <w:t>doręczanego zobowiązanemu</w:t>
      </w:r>
      <w:r>
        <w:t xml:space="preserve"> przed wszczęciem egzekucji</w:t>
      </w:r>
      <w:r w:rsidR="0024595C">
        <w:t xml:space="preserve"> administracyjnej (Dz. U. z 2021 r. poz. 67</w:t>
      </w:r>
      <w:r>
        <w:t>), koszty upomnienia w postępowaniu egzekucyjn</w:t>
      </w:r>
      <w:r w:rsidR="00BE2001">
        <w:t>ym w administracji wynoszą 16,</w:t>
      </w:r>
      <w:r w:rsidR="00AA1DE3">
        <w:t>0</w:t>
      </w:r>
      <w:r>
        <w:t>0 zł.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2. </w:t>
      </w:r>
      <w:r>
        <w:rPr>
          <w:rStyle w:val="Pogrubienie"/>
        </w:rPr>
        <w:t>Wystawienie tytułu wykonawczego</w:t>
      </w:r>
      <w:r>
        <w:t xml:space="preserve"> </w:t>
      </w:r>
      <w:r w:rsidR="004E1445">
        <w:t>(zał. nr 5)</w:t>
      </w:r>
      <w:r>
        <w:t>– art. 26 § 1 i art. 27 ustawy o postępowaniu egzekucyjnym w administracji. Po upływie siedmiu dni, od dnia doręczenia upomnienia, wierzyciel może dokonać kolejnej czynności zmierzającej do zastosowania środka egzekucyjnego w postaci grzywny w celu przymuszenia. Jest nią wystawienie tytułu wykonawczego, o treści określonej art. 27 § 1 ustawy egzekucyjnej. Wzór tytułu wykonawczego związanego z obowiązkami o charakterze niepieniężnym ustalono na podstawie rozporządzenia Ministra</w:t>
      </w:r>
      <w:r w:rsidR="0024595C">
        <w:t xml:space="preserve"> Finansów z dnia 19 marca 2024</w:t>
      </w:r>
      <w:r>
        <w:t xml:space="preserve"> r. w sprawie wzorów tytułów wykonawczych stosowanych w egzekucji</w:t>
      </w:r>
      <w:r w:rsidR="0024595C">
        <w:t xml:space="preserve"> administracyjnej (Dz. U. z 2024 r. poz. 431)</w:t>
      </w:r>
      <w:r>
        <w:t>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3. </w:t>
      </w:r>
      <w:r>
        <w:rPr>
          <w:rStyle w:val="Pogrubienie"/>
        </w:rPr>
        <w:t>Wystąpienie z wnioskiem o wszczęcie egzekucji</w:t>
      </w:r>
      <w:r>
        <w:t xml:space="preserve"> </w:t>
      </w:r>
      <w:r w:rsidR="004E1445">
        <w:t>(zał. nr 3)</w:t>
      </w:r>
      <w:r>
        <w:t xml:space="preserve">– art. 26 § 1 i art. 28 ustawy o postępowaniu egzekucyjnym w administracji. Wierzyciel występuje z wnioskiem o wszczęcie egzekucji. Zgodnie z wymogiem art. 28 ustawy egzekucyjnej, ponieważ egzekucja dotyczy w omawianym przypadku obowiązku o charakterze niepieniężnym, dyrektor – wierzyciel powinien wskazać we wniosku środek egzekucyjny. Jest nim grzywna w celu przymuszenia – art. 1a </w:t>
      </w:r>
      <w:proofErr w:type="spellStart"/>
      <w:r>
        <w:t>pkt</w:t>
      </w:r>
      <w:proofErr w:type="spellEnd"/>
      <w:r>
        <w:t xml:space="preserve"> 12 lit. b i art. 119 ustawy egzekucyjnej.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4. Wniosek oraz tytuł wykonawczy z załączonym dowodem doręczenia upomnienia składa się w organie egzekucy</w:t>
      </w:r>
      <w:r w:rsidR="00DD5792">
        <w:t>jnym (tj.: Urząd Miasta i Gminy Pieszyce, ul. Kościuszki 2, 58-250 Pieszyce</w:t>
      </w:r>
      <w:r>
        <w:t>).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5. W toku postępowania egzekucyjnego, prowadzonego przez organ egzekucyjny, dyrektor może występować z wnioskami i środkami procesowymi przysługującymi wierzycielowi. Może zastosować zażalenie na postanowienia oraz występować z wnioskami o zawieszenie lub umorzenie postępowania egzekucyjnego.</w:t>
      </w:r>
    </w:p>
    <w:p w:rsidR="001C3F7C" w:rsidRDefault="001C3F7C" w:rsidP="001C3F7C">
      <w:pPr>
        <w:pStyle w:val="NormalnyWeb"/>
        <w:spacing w:before="0" w:beforeAutospacing="0" w:after="0" w:afterAutospacing="0"/>
      </w:pPr>
      <w:r>
        <w:rPr>
          <w:rStyle w:val="Pogrubienie"/>
        </w:rPr>
        <w:t>ZADANIA ORGANU PROWADZĄCEGO (EGZEKUCYJNEGO)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• Rolą organu egzekucyjnego jest doprowadzenie do wykonania obowiązku podlegającego egzekucji, czyli wymuszenie na rodzicach (prawnych opiekunach) pożądanych zachowań dziecka i (lub) samych rodziców, drogą zastosowania grzywny w celu przymuszenia. Organ egzekucyjny doręcza zobowiązanemu odpis tytułu wykonawczego oraz postanowienie o nałożeniu grzywny w celu przymuszenia.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• Gmina – zgodnie z ustawą Prawo oświatowe – kontroluje spełnianie obowiązku nauki przez młodzież (w wieku 16 – 18 lat) zamieszkałą na terenie tej gminy.</w:t>
      </w:r>
    </w:p>
    <w:p w:rsidR="001C3F7C" w:rsidRDefault="001C3F7C" w:rsidP="00133666">
      <w:pPr>
        <w:pStyle w:val="NormalnyWeb"/>
        <w:tabs>
          <w:tab w:val="center" w:pos="4536"/>
        </w:tabs>
        <w:spacing w:before="0" w:beforeAutospacing="0" w:after="0" w:afterAutospacing="0"/>
      </w:pPr>
      <w:r>
        <w:rPr>
          <w:rStyle w:val="Pogrubienie"/>
        </w:rPr>
        <w:t>Informacje dodatkowe:</w:t>
      </w:r>
      <w:r>
        <w:t> </w:t>
      </w:r>
      <w:r w:rsidR="00133666">
        <w:tab/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• Grzywna w celu przymuszenia może być nakładana kilkakrotnie w tej samej lub wyższej kwocie. Każdorazowo nałożona grzywna nie może przekraczać kwoty 10 000 zł, a grzywny </w:t>
      </w:r>
      <w:r>
        <w:lastRenderedPageBreak/>
        <w:t>nakładane wielokrotnie nie mogą łącznie przekroczyć kwoty 50 000 zł (art. 121 ustawy o postępowaniu egzekucyjnym w administracji).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• Zobowiązanemu – rodzicowi dziecka niespełniającego obowiązku szkolnego – służy prawo zgłoszenia zarzutów i wniesienia zażalenia w sprawie prowadzenia całego postępowania egzekucyjnego (art. 33 i 34 ustawy egzekucyjnej) oraz prawo wniesienia zażalenia na postanowienie o nałożeniu grzywny.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 xml:space="preserve">• W przypadkach szczególnych, w odniesieniu do uczniów nierealizujących obowiązku szkolnego lub nauki, zwłaszcza przejawiających cechy demoralizacji oraz z rodzin niewydolnych wychowawczo, gdy </w:t>
      </w:r>
      <w:proofErr w:type="spellStart"/>
      <w:r>
        <w:t>szkoła</w:t>
      </w:r>
      <w:proofErr w:type="spellEnd"/>
      <w:r>
        <w:t xml:space="preserve"> wyczerpała już prawnie dostępne środki oddziaływań wychowawczych, rekomendowanym jest wniosek wierzyciela/dyrektora szkoły skierowany do właściwego Wydziału Rodzinnego i Nieletnich Sądu Rejonowego o wgląd w sytuację rodzinną małoletniego i podjęcie stosownych działań.</w:t>
      </w:r>
    </w:p>
    <w:p w:rsidR="001C3F7C" w:rsidRDefault="001C3F7C" w:rsidP="00133666">
      <w:pPr>
        <w:pStyle w:val="NormalnyWeb"/>
        <w:spacing w:before="0" w:beforeAutospacing="0" w:after="0" w:afterAutospacing="0"/>
        <w:jc w:val="both"/>
      </w:pPr>
      <w:r>
        <w:t>• W razie wykonania obowiązku określonego w tytule wykonawczym (regularnego posyłania dziecka do szkoły) nałożone, a nieuiszczone lub nieściągnięte grzywny w celu przymuszenia podlegają umorzeniu (art. 125 ustawy egzekucyjnej).</w:t>
      </w:r>
    </w:p>
    <w:p w:rsidR="007323AC" w:rsidRPr="00394DEA" w:rsidRDefault="007323AC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DEA" w:rsidRDefault="00394DEA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666" w:rsidRDefault="00133666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666" w:rsidRDefault="00133666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666" w:rsidRDefault="00133666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4AB" w:rsidRDefault="008424AB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4AB" w:rsidRDefault="008424AB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95C" w:rsidRDefault="0024595C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95C" w:rsidRDefault="0024595C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4AB" w:rsidRPr="00394DEA" w:rsidRDefault="008424AB" w:rsidP="008424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DEA">
        <w:rPr>
          <w:rFonts w:ascii="Times New Roman" w:hAnsi="Times New Roman" w:cs="Times New Roman"/>
          <w:sz w:val="24"/>
          <w:szCs w:val="24"/>
        </w:rPr>
        <w:lastRenderedPageBreak/>
        <w:t>Procedura postępowania wobec ucznia uchylającego się od obowiązku szkolnego</w:t>
      </w:r>
    </w:p>
    <w:p w:rsidR="008424AB" w:rsidRDefault="008424AB" w:rsidP="008424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DEA">
        <w:rPr>
          <w:rFonts w:ascii="Times New Roman" w:hAnsi="Times New Roman" w:cs="Times New Roman"/>
          <w:sz w:val="24"/>
          <w:szCs w:val="24"/>
        </w:rPr>
        <w:t xml:space="preserve">Szkoła Podstawowa nr 1 im. </w:t>
      </w:r>
      <w:proofErr w:type="spellStart"/>
      <w:r w:rsidRPr="00394DEA">
        <w:rPr>
          <w:rFonts w:ascii="Times New Roman" w:hAnsi="Times New Roman" w:cs="Times New Roman"/>
          <w:sz w:val="24"/>
          <w:szCs w:val="24"/>
        </w:rPr>
        <w:t>Pieszyckiej</w:t>
      </w:r>
      <w:proofErr w:type="spellEnd"/>
      <w:r w:rsidRPr="00394DEA">
        <w:rPr>
          <w:rFonts w:ascii="Times New Roman" w:hAnsi="Times New Roman" w:cs="Times New Roman"/>
          <w:sz w:val="24"/>
          <w:szCs w:val="24"/>
        </w:rPr>
        <w:t xml:space="preserve"> Harcerskiej Organizacji Podziemnej w Pieszycach</w:t>
      </w:r>
    </w:p>
    <w:p w:rsidR="008424AB" w:rsidRDefault="008424AB" w:rsidP="008424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24AB" w:rsidRDefault="008424AB" w:rsidP="008424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POSTĘPOWANIA WOBEC UCZNIA UCHYLAJĄCEGO SIĘ OD REALIZOWANIA OBOWIĄZKU SZKOLNEGO</w:t>
      </w:r>
    </w:p>
    <w:p w:rsidR="008424AB" w:rsidRDefault="008424AB" w:rsidP="008424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4AB" w:rsidRDefault="008424AB" w:rsidP="00842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Nauczyciel prowadzi systematycznie frekwencję uczniów</w:t>
      </w:r>
      <w:r w:rsidR="007D2689">
        <w:rPr>
          <w:rFonts w:ascii="Times New Roman" w:hAnsi="Times New Roman" w:cs="Times New Roman"/>
          <w:sz w:val="24"/>
          <w:szCs w:val="24"/>
        </w:rPr>
        <w:t xml:space="preserve"> w dzienniku elektronicznym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24AB" w:rsidRDefault="008424AB" w:rsidP="00842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2689">
        <w:rPr>
          <w:rFonts w:ascii="Times New Roman" w:hAnsi="Times New Roman" w:cs="Times New Roman"/>
          <w:sz w:val="24"/>
          <w:szCs w:val="24"/>
        </w:rPr>
        <w:t>Odnotowuje każdą nieobecność ucznia na prowadzonych przez siebie zajęciach lekcyjnych.</w:t>
      </w:r>
    </w:p>
    <w:p w:rsidR="00312FF2" w:rsidRDefault="00312FF2" w:rsidP="00842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Rodzice mają obowiązek usprawiedliwić nieobecność </w:t>
      </w:r>
      <w:proofErr w:type="spellStart"/>
      <w:r w:rsidR="00EC6F5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ziecka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ustalonym terminie </w:t>
      </w:r>
      <w:r w:rsidR="00EC6F57">
        <w:rPr>
          <w:rFonts w:ascii="Times New Roman" w:hAnsi="Times New Roman" w:cs="Times New Roman"/>
          <w:sz w:val="24"/>
          <w:szCs w:val="24"/>
        </w:rPr>
        <w:t>przez szkołę.</w:t>
      </w:r>
    </w:p>
    <w:p w:rsidR="00EC6F57" w:rsidRDefault="00EC6F57" w:rsidP="00842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Jeżeli nieobecności nie zostaną usprawiedliwione w wyznaczonym terminie, wychowawca powiadamia o nieobecnościach rodziców/prawnych opiekunów ucznia. </w:t>
      </w:r>
    </w:p>
    <w:p w:rsidR="00EC6F57" w:rsidRDefault="00EC6F57" w:rsidP="00842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Informacja może być przekazana osobiście, telefonicznie oraz poprzez dziennik elektroniczny. Rodzice mogą być też poproszeni o zgłoszenie się do szkoły w celu wyjaśnienia nieobecności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6F57" w:rsidRDefault="00EC6F57" w:rsidP="00842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 przypadku braku współpracy rodzica/prawnego opiekuna z wychowawcą – rodzic nie uczestniczy w zebraniach, konsultacjach, nie wyraża chęci na spotkania indywidualne, w przypadku dalszego uchylania się od obowiązku szkolnego, wychowawca zgłasza ten fakt </w:t>
      </w:r>
      <w:r w:rsidR="00A664BD">
        <w:rPr>
          <w:rFonts w:ascii="Times New Roman" w:hAnsi="Times New Roman" w:cs="Times New Roman"/>
          <w:sz w:val="24"/>
          <w:szCs w:val="24"/>
        </w:rPr>
        <w:t>do pedagoga szkolnego.</w:t>
      </w:r>
    </w:p>
    <w:p w:rsidR="00A664BD" w:rsidRDefault="00A664BD" w:rsidP="00842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Pedagog sprawdza przyczyny nieobecności ucznia poprzez:</w:t>
      </w:r>
    </w:p>
    <w:p w:rsidR="00A664BD" w:rsidRDefault="00A664BD" w:rsidP="00842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rozmowę z rodzicami ucznia na terenie szkoły.</w:t>
      </w:r>
    </w:p>
    <w:p w:rsidR="00A664BD" w:rsidRDefault="00A664BD" w:rsidP="00842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Wychowawca, pedagog szkolny oraz rodzice ucznia podejmują wspólne działania zaradcze w celu regularnego obowiązku szkolnego przez danego ucznia.</w:t>
      </w:r>
    </w:p>
    <w:p w:rsidR="00A664BD" w:rsidRDefault="00A664BD" w:rsidP="00842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 sytuacji, gdy uczeń w dalszym ciągu nie realizuje obowiązku szkolnego, dyrektor szkoły wysyła do rodziców zawiadomienie (załącznik nr</w:t>
      </w:r>
      <w:r w:rsidR="004E144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), upomnienie (załącznik nr</w:t>
      </w:r>
      <w:r w:rsidR="004E144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) listem poleconym za zwrotnym potwierdzeniem odbioru a po dwóch tygodniach   (w przypadku braku poprawy sytuacji) kieruje wniosek o wszczęcie egzekucji administracyjnej do organu egzekucyjnego, jakim jest gmina (załącznik nr </w:t>
      </w:r>
      <w:r w:rsidR="004E14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4E1445">
        <w:rPr>
          <w:rFonts w:ascii="Times New Roman" w:hAnsi="Times New Roman" w:cs="Times New Roman"/>
          <w:sz w:val="24"/>
          <w:szCs w:val="24"/>
        </w:rPr>
        <w:t>.</w:t>
      </w:r>
    </w:p>
    <w:p w:rsidR="00A664BD" w:rsidRDefault="00A664BD" w:rsidP="008424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64BD" w:rsidRPr="00C1797A" w:rsidRDefault="00A664BD" w:rsidP="0037680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797A">
        <w:rPr>
          <w:rFonts w:ascii="Times New Roman" w:hAnsi="Times New Roman" w:cs="Times New Roman"/>
          <w:b/>
          <w:sz w:val="20"/>
          <w:szCs w:val="20"/>
        </w:rPr>
        <w:t>Zgodnie z art. 42 ust.2 ustawy z dnia 14 grudnia 2016r. Prawo oświatowe: przez niespełnianie obowiązku szkolnego lub obowiązku nauki należy rozumieć nieusprawiedliwioną nieobecność w okresie jednego miesiąca na co najmniej 50%”</w:t>
      </w:r>
    </w:p>
    <w:p w:rsidR="00A664BD" w:rsidRPr="00C1797A" w:rsidRDefault="00A664BD" w:rsidP="0037680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797A">
        <w:rPr>
          <w:rFonts w:ascii="Times New Roman" w:hAnsi="Times New Roman" w:cs="Times New Roman"/>
          <w:b/>
          <w:sz w:val="20"/>
          <w:szCs w:val="20"/>
        </w:rPr>
        <w:t>- dni zajęć w przedszkolu, oddziale przedszkolnym w szkole podstawowej, innej formie wychowania przedszkolnego, szkole podstawowej, szkole ponadpodstawowej lub placówce:</w:t>
      </w:r>
    </w:p>
    <w:p w:rsidR="00A664BD" w:rsidRPr="00C1797A" w:rsidRDefault="00376805" w:rsidP="0037680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797A">
        <w:rPr>
          <w:rFonts w:ascii="Times New Roman" w:hAnsi="Times New Roman" w:cs="Times New Roman"/>
          <w:b/>
          <w:sz w:val="20"/>
          <w:szCs w:val="20"/>
        </w:rPr>
        <w:t>- zajęć w przypadku spełniania obowiązku nauki.</w:t>
      </w:r>
    </w:p>
    <w:p w:rsidR="00376805" w:rsidRDefault="00376805" w:rsidP="003768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805" w:rsidRDefault="00376805" w:rsidP="0037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805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Środkiem egzekucji administracyjnej obowiązku szkolnego jest grzywna – art. 121 ustawy z dnia 17 czerwca 1966r. o postępowaniu egzekucyjnym w administracji ( Dz. U. z 2025r. poz. 132).</w:t>
      </w:r>
    </w:p>
    <w:p w:rsidR="00376805" w:rsidRDefault="00376805" w:rsidP="0037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 Dyrektor szkoły za pośrednictwem pedagoga szkolnego i wychowawcy ucznia w formie pisemnej informuje Sąd Rejonowy, Wydział Rodzinny i Nieletnich o uchylaniu się ucznia od obowiązku szkolnego.</w:t>
      </w:r>
    </w:p>
    <w:p w:rsidR="00376805" w:rsidRPr="00376805" w:rsidRDefault="00376805" w:rsidP="0037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Sąd Rejonowy stosuje odpowiedni środek wychowawczy zapobiegając tym demoralizacji ucznia.</w:t>
      </w: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4AB" w:rsidRPr="00394DEA" w:rsidRDefault="008424AB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DEA" w:rsidRPr="00394DEA" w:rsidRDefault="00AA1DE3" w:rsidP="00AA1D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</w:t>
      </w:r>
      <w:r w:rsidR="004517E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DEA" w:rsidRPr="00394DEA" w:rsidRDefault="00394DEA" w:rsidP="001C3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DEA">
        <w:rPr>
          <w:rFonts w:ascii="Times New Roman" w:hAnsi="Times New Roman" w:cs="Times New Roman"/>
          <w:sz w:val="24"/>
          <w:szCs w:val="24"/>
        </w:rPr>
        <w:t xml:space="preserve">Procedura postępowania wobec ucznia uchylającego się od obowiązku szkolnego </w:t>
      </w:r>
    </w:p>
    <w:p w:rsidR="00394DEA" w:rsidRDefault="00394DEA" w:rsidP="001C3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DEA">
        <w:rPr>
          <w:rFonts w:ascii="Times New Roman" w:hAnsi="Times New Roman" w:cs="Times New Roman"/>
          <w:sz w:val="24"/>
          <w:szCs w:val="24"/>
        </w:rPr>
        <w:t xml:space="preserve">Szkoła Podstawowa nr 1 im. </w:t>
      </w:r>
      <w:proofErr w:type="spellStart"/>
      <w:r w:rsidRPr="00394DEA">
        <w:rPr>
          <w:rFonts w:ascii="Times New Roman" w:hAnsi="Times New Roman" w:cs="Times New Roman"/>
          <w:sz w:val="24"/>
          <w:szCs w:val="24"/>
        </w:rPr>
        <w:t>Pieszyckiej</w:t>
      </w:r>
      <w:proofErr w:type="spellEnd"/>
      <w:r w:rsidRPr="00394DEA">
        <w:rPr>
          <w:rFonts w:ascii="Times New Roman" w:hAnsi="Times New Roman" w:cs="Times New Roman"/>
          <w:sz w:val="24"/>
          <w:szCs w:val="24"/>
        </w:rPr>
        <w:t xml:space="preserve"> Harcerskiej Organizacji Podziemnej w Pieszycach</w:t>
      </w:r>
    </w:p>
    <w:p w:rsidR="00627230" w:rsidRDefault="00627230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230" w:rsidRPr="00627230" w:rsidRDefault="00627230" w:rsidP="001C3F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27230">
        <w:rPr>
          <w:rFonts w:ascii="Times New Roman" w:hAnsi="Times New Roman" w:cs="Times New Roman"/>
          <w:sz w:val="20"/>
          <w:szCs w:val="20"/>
        </w:rPr>
        <w:t>(pieczęć szkoły)</w:t>
      </w:r>
    </w:p>
    <w:p w:rsidR="00627230" w:rsidRDefault="00627230" w:rsidP="001C3F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230" w:rsidRDefault="00627230" w:rsidP="001C3F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……..……………………. </w:t>
      </w:r>
    </w:p>
    <w:p w:rsidR="00627230" w:rsidRPr="00627230" w:rsidRDefault="00627230" w:rsidP="001C3F7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27230">
        <w:rPr>
          <w:rFonts w:ascii="Times New Roman" w:hAnsi="Times New Roman" w:cs="Times New Roman"/>
          <w:sz w:val="20"/>
          <w:szCs w:val="20"/>
        </w:rPr>
        <w:t>(miejscowość, data)</w:t>
      </w:r>
    </w:p>
    <w:p w:rsidR="00627230" w:rsidRPr="00627230" w:rsidRDefault="00627230" w:rsidP="001C3F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27230">
        <w:rPr>
          <w:rFonts w:ascii="Times New Roman" w:hAnsi="Times New Roman" w:cs="Times New Roman"/>
          <w:sz w:val="20"/>
          <w:szCs w:val="20"/>
        </w:rPr>
        <w:tab/>
      </w:r>
      <w:r w:rsidRPr="00627230">
        <w:rPr>
          <w:rFonts w:ascii="Times New Roman" w:hAnsi="Times New Roman" w:cs="Times New Roman"/>
          <w:sz w:val="20"/>
          <w:szCs w:val="20"/>
        </w:rPr>
        <w:tab/>
      </w:r>
      <w:r w:rsidRPr="00627230">
        <w:rPr>
          <w:rFonts w:ascii="Times New Roman" w:hAnsi="Times New Roman" w:cs="Times New Roman"/>
          <w:sz w:val="20"/>
          <w:szCs w:val="20"/>
        </w:rPr>
        <w:tab/>
      </w:r>
      <w:r w:rsidRPr="00627230">
        <w:rPr>
          <w:rFonts w:ascii="Times New Roman" w:hAnsi="Times New Roman" w:cs="Times New Roman"/>
          <w:sz w:val="20"/>
          <w:szCs w:val="20"/>
        </w:rPr>
        <w:tab/>
      </w:r>
      <w:r w:rsidRPr="00627230">
        <w:rPr>
          <w:rFonts w:ascii="Times New Roman" w:hAnsi="Times New Roman" w:cs="Times New Roman"/>
          <w:sz w:val="20"/>
          <w:szCs w:val="20"/>
        </w:rPr>
        <w:tab/>
      </w:r>
      <w:r w:rsidRPr="00627230">
        <w:rPr>
          <w:rFonts w:ascii="Times New Roman" w:hAnsi="Times New Roman" w:cs="Times New Roman"/>
          <w:sz w:val="20"/>
          <w:szCs w:val="20"/>
        </w:rPr>
        <w:tab/>
      </w:r>
      <w:r w:rsidRPr="00627230">
        <w:rPr>
          <w:rFonts w:ascii="Times New Roman" w:hAnsi="Times New Roman" w:cs="Times New Roman"/>
          <w:sz w:val="20"/>
          <w:szCs w:val="20"/>
        </w:rPr>
        <w:tab/>
      </w:r>
      <w:r w:rsidRPr="00627230">
        <w:rPr>
          <w:rFonts w:ascii="Times New Roman" w:hAnsi="Times New Roman" w:cs="Times New Roman"/>
          <w:sz w:val="20"/>
          <w:szCs w:val="20"/>
        </w:rPr>
        <w:tab/>
      </w:r>
      <w:r w:rsidRPr="0062723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627230">
        <w:rPr>
          <w:rFonts w:ascii="Times New Roman" w:hAnsi="Times New Roman" w:cs="Times New Roman"/>
          <w:sz w:val="20"/>
          <w:szCs w:val="20"/>
        </w:rPr>
        <w:t>Za potwierdzeniem odbioru</w:t>
      </w:r>
    </w:p>
    <w:p w:rsidR="00627230" w:rsidRPr="00627230" w:rsidRDefault="00627230" w:rsidP="00366D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366D9E">
        <w:rPr>
          <w:rFonts w:ascii="Times New Roman" w:hAnsi="Times New Roman" w:cs="Times New Roman"/>
          <w:sz w:val="24"/>
          <w:szCs w:val="24"/>
        </w:rPr>
        <w:t>………….</w:t>
      </w:r>
    </w:p>
    <w:p w:rsidR="00627230" w:rsidRDefault="00627230" w:rsidP="00627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 </w:t>
      </w:r>
    </w:p>
    <w:p w:rsidR="00627230" w:rsidRDefault="00627230" w:rsidP="00627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627230" w:rsidRDefault="00627230" w:rsidP="00627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627230" w:rsidRDefault="0062723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7230">
        <w:rPr>
          <w:rFonts w:ascii="Times New Roman" w:hAnsi="Times New Roman" w:cs="Times New Roman"/>
          <w:sz w:val="16"/>
          <w:szCs w:val="16"/>
        </w:rPr>
        <w:tab/>
      </w:r>
      <w:r w:rsidRPr="00627230">
        <w:rPr>
          <w:rFonts w:ascii="Times New Roman" w:hAnsi="Times New Roman" w:cs="Times New Roman"/>
          <w:sz w:val="16"/>
          <w:szCs w:val="16"/>
        </w:rPr>
        <w:tab/>
      </w:r>
      <w:r w:rsidRPr="00627230">
        <w:rPr>
          <w:rFonts w:ascii="Times New Roman" w:hAnsi="Times New Roman" w:cs="Times New Roman"/>
          <w:sz w:val="16"/>
          <w:szCs w:val="16"/>
        </w:rPr>
        <w:tab/>
      </w:r>
      <w:r w:rsidRPr="00627230">
        <w:rPr>
          <w:rFonts w:ascii="Times New Roman" w:hAnsi="Times New Roman" w:cs="Times New Roman"/>
          <w:sz w:val="16"/>
          <w:szCs w:val="16"/>
        </w:rPr>
        <w:tab/>
      </w:r>
      <w:r w:rsidRPr="00627230">
        <w:rPr>
          <w:rFonts w:ascii="Times New Roman" w:hAnsi="Times New Roman" w:cs="Times New Roman"/>
          <w:sz w:val="16"/>
          <w:szCs w:val="16"/>
        </w:rPr>
        <w:tab/>
        <w:t>(imię i nazwisko zobowiązanego i jego adres)</w:t>
      </w:r>
    </w:p>
    <w:p w:rsidR="00627230" w:rsidRPr="00627230" w:rsidRDefault="006272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230" w:rsidRPr="00627230" w:rsidRDefault="006272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230" w:rsidRDefault="00627230" w:rsidP="006272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7230">
        <w:rPr>
          <w:rFonts w:ascii="Times New Roman" w:hAnsi="Times New Roman" w:cs="Times New Roman"/>
          <w:sz w:val="24"/>
          <w:szCs w:val="24"/>
        </w:rPr>
        <w:t>ZAWIADMONIENIE</w:t>
      </w:r>
    </w:p>
    <w:p w:rsidR="00627230" w:rsidRDefault="00627230" w:rsidP="006272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230" w:rsidRPr="00627230" w:rsidRDefault="00627230" w:rsidP="006272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zawiadamiam, że ………………………………………. ur. ……………………..</w:t>
      </w:r>
    </w:p>
    <w:p w:rsidR="00627230" w:rsidRDefault="00627230" w:rsidP="00627230">
      <w:pPr>
        <w:spacing w:after="0"/>
        <w:ind w:left="283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(imię i nazwisko </w:t>
      </w:r>
      <w:proofErr w:type="spellStart"/>
      <w:r>
        <w:rPr>
          <w:rFonts w:ascii="Times New Roman" w:hAnsi="Times New Roman" w:cs="Times New Roman"/>
          <w:sz w:val="16"/>
          <w:szCs w:val="16"/>
        </w:rPr>
        <w:t>dziecka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:rsidR="00627230" w:rsidRPr="00627230" w:rsidRDefault="00627230" w:rsidP="006272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230" w:rsidRDefault="00627230" w:rsidP="006272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27230">
        <w:rPr>
          <w:rFonts w:ascii="Times New Roman" w:hAnsi="Times New Roman" w:cs="Times New Roman"/>
          <w:sz w:val="24"/>
          <w:szCs w:val="24"/>
        </w:rPr>
        <w:t xml:space="preserve">ie wypełnia </w:t>
      </w:r>
      <w:r w:rsidR="00366D9E">
        <w:rPr>
          <w:rFonts w:ascii="Times New Roman" w:hAnsi="Times New Roman" w:cs="Times New Roman"/>
          <w:sz w:val="24"/>
          <w:szCs w:val="24"/>
        </w:rPr>
        <w:t>obowiązku szkolnego/ nauki i nie uczęszcza na zajęcia w klasie ………………..</w:t>
      </w:r>
    </w:p>
    <w:p w:rsidR="00366D9E" w:rsidRDefault="00366D9E" w:rsidP="006272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……………………………………………………. w Pieszycach</w:t>
      </w:r>
    </w:p>
    <w:p w:rsidR="00366D9E" w:rsidRDefault="00366D9E" w:rsidP="00366D9E">
      <w:pPr>
        <w:spacing w:after="0"/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366D9E">
        <w:rPr>
          <w:rFonts w:ascii="Times New Roman" w:hAnsi="Times New Roman" w:cs="Times New Roman"/>
          <w:sz w:val="16"/>
          <w:szCs w:val="16"/>
        </w:rPr>
        <w:t>(nazwa placówki)</w:t>
      </w:r>
    </w:p>
    <w:p w:rsidR="00366D9E" w:rsidRDefault="00366D9E" w:rsidP="00366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dnia …………… do dnia opuścił(a), bez usprawiedliwienia, ……………. godzin lekcyjnych co stanowi ………….. do zajęć, na które obowiązany(a) był(a) uczęszczać w tym okresie.</w:t>
      </w:r>
    </w:p>
    <w:p w:rsidR="00366D9E" w:rsidRDefault="00366D9E" w:rsidP="00366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6D9E" w:rsidRDefault="00366D9E" w:rsidP="00366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Obowiązek szkolny/nauki wynika z art.</w:t>
      </w:r>
      <w:r w:rsidR="00E865CF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BA3">
        <w:rPr>
          <w:rFonts w:ascii="Times New Roman" w:hAnsi="Times New Roman" w:cs="Times New Roman"/>
          <w:sz w:val="24"/>
          <w:szCs w:val="24"/>
        </w:rPr>
        <w:t xml:space="preserve">ustawy z dnia 14 grudnia 2016r. Prawo oświatowe (Dz. U. z 2024r., poz. 737 z </w:t>
      </w:r>
      <w:proofErr w:type="spellStart"/>
      <w:r w:rsidR="007D3BA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D3BA3">
        <w:rPr>
          <w:rFonts w:ascii="Times New Roman" w:hAnsi="Times New Roman" w:cs="Times New Roman"/>
          <w:sz w:val="24"/>
          <w:szCs w:val="24"/>
        </w:rPr>
        <w:t>. zm.).</w:t>
      </w:r>
    </w:p>
    <w:p w:rsidR="007D3BA3" w:rsidRDefault="00366D9E" w:rsidP="00366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Obowiązek szkolny/nauki jest wymagalny i podlega egzekucji administracyjnej na podstawie </w:t>
      </w:r>
      <w:r w:rsidR="007D3BA3">
        <w:rPr>
          <w:rFonts w:ascii="Times New Roman" w:hAnsi="Times New Roman" w:cs="Times New Roman"/>
          <w:sz w:val="24"/>
          <w:szCs w:val="24"/>
        </w:rPr>
        <w:t xml:space="preserve">art. 2 § 1 </w:t>
      </w:r>
      <w:proofErr w:type="spellStart"/>
      <w:r w:rsidR="007D3BA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7D3BA3">
        <w:rPr>
          <w:rFonts w:ascii="Times New Roman" w:hAnsi="Times New Roman" w:cs="Times New Roman"/>
          <w:sz w:val="24"/>
          <w:szCs w:val="24"/>
        </w:rPr>
        <w:t xml:space="preserve"> 10 ustawy z dnia 17 czerwca 1966 r. o postępowaniu egzekucyjnym w administracji (Dz. U. z 2025r. poz. 132) w związku z </w:t>
      </w:r>
      <w:r>
        <w:rPr>
          <w:rFonts w:ascii="Times New Roman" w:hAnsi="Times New Roman" w:cs="Times New Roman"/>
          <w:sz w:val="24"/>
          <w:szCs w:val="24"/>
        </w:rPr>
        <w:t>art.</w:t>
      </w:r>
      <w:r w:rsidR="00E865CF">
        <w:rPr>
          <w:rFonts w:ascii="Times New Roman" w:hAnsi="Times New Roman" w:cs="Times New Roman"/>
          <w:sz w:val="24"/>
          <w:szCs w:val="24"/>
        </w:rPr>
        <w:t xml:space="preserve"> 42 ust. 1 ustawy </w:t>
      </w:r>
      <w:r w:rsidR="007D3BA3">
        <w:rPr>
          <w:rFonts w:ascii="Times New Roman" w:hAnsi="Times New Roman" w:cs="Times New Roman"/>
          <w:sz w:val="24"/>
          <w:szCs w:val="24"/>
        </w:rPr>
        <w:t xml:space="preserve">z dnia 14 grudnia 2016r.  </w:t>
      </w:r>
      <w:r w:rsidR="00E865CF">
        <w:rPr>
          <w:rFonts w:ascii="Times New Roman" w:hAnsi="Times New Roman" w:cs="Times New Roman"/>
          <w:sz w:val="24"/>
          <w:szCs w:val="24"/>
        </w:rPr>
        <w:t>Prawo oświatowe</w:t>
      </w:r>
      <w:r w:rsidR="007D3BA3">
        <w:rPr>
          <w:rFonts w:ascii="Times New Roman" w:hAnsi="Times New Roman" w:cs="Times New Roman"/>
          <w:sz w:val="24"/>
          <w:szCs w:val="24"/>
        </w:rPr>
        <w:t>.</w:t>
      </w:r>
    </w:p>
    <w:p w:rsidR="007D3BA3" w:rsidRDefault="007D3BA3" w:rsidP="00366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366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BA3" w:rsidRDefault="007D3BA3" w:rsidP="00366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………………………….. </w:t>
      </w:r>
    </w:p>
    <w:p w:rsidR="00366D9E" w:rsidRDefault="007D3BA3" w:rsidP="00366D9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D3BA3">
        <w:rPr>
          <w:rFonts w:ascii="Times New Roman" w:hAnsi="Times New Roman" w:cs="Times New Roman"/>
          <w:sz w:val="16"/>
          <w:szCs w:val="16"/>
        </w:rPr>
        <w:t>(podpis/pieczątka dyrektora szkoły)</w:t>
      </w:r>
      <w:r w:rsidR="00366D9E" w:rsidRPr="007D3BA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D3BA3" w:rsidRDefault="007D3BA3" w:rsidP="00366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E60" w:rsidRDefault="00D02E60" w:rsidP="00366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E60" w:rsidRDefault="00D02E60" w:rsidP="00366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E60" w:rsidRDefault="00D02E60" w:rsidP="00366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E60" w:rsidRDefault="00D02E60" w:rsidP="00366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E60" w:rsidRDefault="00D02E60" w:rsidP="00366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E60" w:rsidRDefault="00D02E60" w:rsidP="00366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E3" w:rsidRDefault="00AA1DE3" w:rsidP="00451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517E3">
        <w:rPr>
          <w:rFonts w:ascii="Times New Roman" w:hAnsi="Times New Roman" w:cs="Times New Roman"/>
          <w:sz w:val="24"/>
          <w:szCs w:val="24"/>
        </w:rPr>
        <w:t>2</w:t>
      </w:r>
    </w:p>
    <w:p w:rsidR="00D02E60" w:rsidRDefault="00D02E60" w:rsidP="00366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postępowania wobec ucznia uchylającego się od obowiązku szkolnego</w:t>
      </w:r>
    </w:p>
    <w:p w:rsidR="00D02E60" w:rsidRDefault="00D02E60" w:rsidP="00366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Podstawowa nr 1 im.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Pieszyckiej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Harcerskiej Organizacji podziemnej w Pieszycach</w:t>
      </w:r>
    </w:p>
    <w:p w:rsidR="00D02E60" w:rsidRDefault="00D02E60" w:rsidP="00366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E60" w:rsidRDefault="00D02E60" w:rsidP="00366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………………., dnia ……………..r.</w:t>
      </w:r>
    </w:p>
    <w:p w:rsidR="00D02E60" w:rsidRDefault="00D02E60" w:rsidP="00366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2E60">
        <w:rPr>
          <w:rFonts w:ascii="Times New Roman" w:hAnsi="Times New Roman" w:cs="Times New Roman"/>
          <w:sz w:val="16"/>
          <w:szCs w:val="16"/>
        </w:rPr>
        <w:t>(miejscowość, data)</w:t>
      </w:r>
    </w:p>
    <w:p w:rsidR="00D02E60" w:rsidRDefault="00D02E60" w:rsidP="00366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Pan/Pani/Państwo</w:t>
      </w:r>
    </w:p>
    <w:p w:rsidR="00D02E60" w:rsidRDefault="00D02E60" w:rsidP="00313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02E60" w:rsidRDefault="00D02E60" w:rsidP="00313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02E60" w:rsidRDefault="00D02E60" w:rsidP="00313E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02E60" w:rsidRDefault="00D02E60" w:rsidP="00313EF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D02E60">
        <w:rPr>
          <w:rFonts w:ascii="Times New Roman" w:hAnsi="Times New Roman" w:cs="Times New Roman"/>
          <w:sz w:val="16"/>
          <w:szCs w:val="16"/>
        </w:rPr>
        <w:t>(adres zamieszkania)</w:t>
      </w:r>
    </w:p>
    <w:p w:rsidR="00D02E60" w:rsidRDefault="00D02E60" w:rsidP="00366D9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02E60" w:rsidRDefault="00D02E60" w:rsidP="00D02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UPOMNIENIE</w:t>
      </w:r>
    </w:p>
    <w:p w:rsidR="00D02E60" w:rsidRDefault="00D02E60" w:rsidP="00D02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2E60" w:rsidRDefault="00D02E60" w:rsidP="00D02E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…………………………………………………….. w …………………………..</w:t>
      </w:r>
    </w:p>
    <w:p w:rsidR="00D02E60" w:rsidRDefault="00D02E60" w:rsidP="00D02E60">
      <w:pPr>
        <w:spacing w:after="0"/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D02E60">
        <w:rPr>
          <w:rFonts w:ascii="Times New Roman" w:hAnsi="Times New Roman" w:cs="Times New Roman"/>
          <w:sz w:val="16"/>
          <w:szCs w:val="16"/>
        </w:rPr>
        <w:t>(nazwa szkoły)</w:t>
      </w:r>
    </w:p>
    <w:p w:rsidR="00D02E60" w:rsidRDefault="00D02E60" w:rsidP="00D02E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E60" w:rsidRDefault="00D02E60" w:rsidP="0031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organ powołany do kontroli spełniania obowiązku rocznego obowiązku przedszkolnego/obowiązku szkolnego przez dzieci zamieszkałe w granicach obwodu szkoły /cała gmina Pieszyce/- wzywa zgodnie z art. 15 ustawy z dnia 17 czerwca 1966r. o postępowaniu egzekucyjnym w administracji do wykonania obowiązku zapewnienia </w:t>
      </w:r>
    </w:p>
    <w:p w:rsidR="00D02E60" w:rsidRDefault="00D02E60" w:rsidP="00D02E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dziecku ……………………………………………………………………………..</w:t>
      </w:r>
    </w:p>
    <w:p w:rsidR="00D02E60" w:rsidRPr="00D02E60" w:rsidRDefault="00D02E60" w:rsidP="00D02E60">
      <w:pPr>
        <w:spacing w:after="0"/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D02E60">
        <w:rPr>
          <w:rFonts w:ascii="Times New Roman" w:hAnsi="Times New Roman" w:cs="Times New Roman"/>
          <w:sz w:val="16"/>
          <w:szCs w:val="16"/>
        </w:rPr>
        <w:t>(imię i nazwisko)</w:t>
      </w:r>
    </w:p>
    <w:p w:rsidR="00D02E60" w:rsidRDefault="00D02E60" w:rsidP="00D02E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urodzonemu/ej/ …………………………………………………………………….</w:t>
      </w:r>
    </w:p>
    <w:p w:rsidR="00D02E60" w:rsidRPr="00D02E60" w:rsidRDefault="00D02E60" w:rsidP="0064005E">
      <w:pPr>
        <w:spacing w:after="0"/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D02E60">
        <w:rPr>
          <w:rFonts w:ascii="Times New Roman" w:hAnsi="Times New Roman" w:cs="Times New Roman"/>
          <w:sz w:val="16"/>
          <w:szCs w:val="16"/>
        </w:rPr>
        <w:t>(data i miejsce urodzenia)</w:t>
      </w:r>
    </w:p>
    <w:p w:rsidR="00D02E60" w:rsidRDefault="00D02E60" w:rsidP="00D02E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zamieszkałemu/ej/ …………………………………………………………………</w:t>
      </w:r>
    </w:p>
    <w:p w:rsidR="00D02E60" w:rsidRPr="00D02E60" w:rsidRDefault="00D02E60" w:rsidP="0064005E">
      <w:pPr>
        <w:spacing w:after="0"/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D02E60">
        <w:rPr>
          <w:rFonts w:ascii="Times New Roman" w:hAnsi="Times New Roman" w:cs="Times New Roman"/>
          <w:sz w:val="16"/>
          <w:szCs w:val="16"/>
        </w:rPr>
        <w:t>(adres zamieszkania)</w:t>
      </w:r>
    </w:p>
    <w:p w:rsidR="0064005E" w:rsidRDefault="00D02E60" w:rsidP="00D02E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regularnego uczęszczania na zajęcia szkolne.</w:t>
      </w:r>
    </w:p>
    <w:p w:rsidR="0064005E" w:rsidRDefault="0064005E" w:rsidP="0031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Powyższy obowiązek bezpośrednio wynikający z przepisów prawa, tj. art. 40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i 4 oraz art. 40 ust. 2 w związku z art. 42 ustawy z dnia 14 grudnia 2016r. Prawo oświatowe, należy wykonać w terminie dni liczonym od dnia doręczenia niniejszego upomnienia.</w:t>
      </w:r>
    </w:p>
    <w:p w:rsidR="0064005E" w:rsidRDefault="0064005E" w:rsidP="0031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Niewykonanie powyższego będzie skutkować skierowaniem sprawy na drogę postępowania egzekucyjnego.</w:t>
      </w:r>
    </w:p>
    <w:p w:rsidR="0064005E" w:rsidRDefault="0064005E" w:rsidP="0031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obciążam Pana/Panią kosztami upomnienia w wysokości: ………………..zł, (słownie:) …………………………………………</w:t>
      </w:r>
      <w:r w:rsidR="00313EF4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4005E" w:rsidRDefault="0064005E" w:rsidP="0031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Powyższą należność należy wpłacić </w:t>
      </w:r>
      <w:r w:rsidR="00313EF4">
        <w:rPr>
          <w:rFonts w:ascii="Times New Roman" w:hAnsi="Times New Roman" w:cs="Times New Roman"/>
          <w:sz w:val="24"/>
          <w:szCs w:val="24"/>
        </w:rPr>
        <w:t>na konto szkoły, nr rachunku bankowego:……….………</w:t>
      </w:r>
    </w:p>
    <w:p w:rsidR="00313EF4" w:rsidRDefault="00313EF4" w:rsidP="0031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313EF4" w:rsidRDefault="00313EF4" w:rsidP="0031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nieuiszczenia wymienionych kosztów z dniem doręczenia niniejszego upomnienia, podlegają one ściągnięciu na drodze postępowania egzekucyjnego.</w:t>
      </w:r>
    </w:p>
    <w:p w:rsidR="00313EF4" w:rsidRDefault="00313EF4" w:rsidP="00D02E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EF4" w:rsidRDefault="00313EF4" w:rsidP="00D02E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EF4" w:rsidRPr="00313EF4" w:rsidRDefault="00313EF4" w:rsidP="00D02E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EF4">
        <w:rPr>
          <w:rFonts w:ascii="Times New Roman" w:hAnsi="Times New Roman" w:cs="Times New Roman"/>
          <w:sz w:val="16"/>
          <w:szCs w:val="16"/>
        </w:rPr>
        <w:tab/>
      </w:r>
      <w:r w:rsidRPr="00313EF4">
        <w:rPr>
          <w:rFonts w:ascii="Times New Roman" w:hAnsi="Times New Roman" w:cs="Times New Roman"/>
          <w:sz w:val="16"/>
          <w:szCs w:val="16"/>
        </w:rPr>
        <w:tab/>
      </w:r>
      <w:r w:rsidRPr="00313EF4">
        <w:rPr>
          <w:rFonts w:ascii="Times New Roman" w:hAnsi="Times New Roman" w:cs="Times New Roman"/>
          <w:sz w:val="16"/>
          <w:szCs w:val="16"/>
        </w:rPr>
        <w:tab/>
      </w:r>
      <w:r w:rsidRPr="00313EF4">
        <w:rPr>
          <w:rFonts w:ascii="Times New Roman" w:hAnsi="Times New Roman" w:cs="Times New Roman"/>
          <w:sz w:val="16"/>
          <w:szCs w:val="16"/>
        </w:rPr>
        <w:tab/>
      </w:r>
      <w:r w:rsidRPr="00313EF4">
        <w:rPr>
          <w:rFonts w:ascii="Times New Roman" w:hAnsi="Times New Roman" w:cs="Times New Roman"/>
          <w:sz w:val="16"/>
          <w:szCs w:val="16"/>
        </w:rPr>
        <w:tab/>
      </w:r>
      <w:r w:rsidRPr="00313EF4">
        <w:rPr>
          <w:rFonts w:ascii="Times New Roman" w:hAnsi="Times New Roman" w:cs="Times New Roman"/>
          <w:sz w:val="16"/>
          <w:szCs w:val="16"/>
        </w:rPr>
        <w:tab/>
      </w:r>
      <w:r w:rsidRPr="00313EF4">
        <w:rPr>
          <w:rFonts w:ascii="Times New Roman" w:hAnsi="Times New Roman" w:cs="Times New Roman"/>
          <w:sz w:val="16"/>
          <w:szCs w:val="16"/>
        </w:rPr>
        <w:tab/>
      </w:r>
      <w:r w:rsidRPr="00313EF4">
        <w:rPr>
          <w:rFonts w:ascii="Times New Roman" w:hAnsi="Times New Roman" w:cs="Times New Roman"/>
          <w:sz w:val="16"/>
          <w:szCs w:val="16"/>
        </w:rPr>
        <w:tab/>
      </w:r>
      <w:r w:rsidRPr="00313EF4">
        <w:rPr>
          <w:rFonts w:ascii="Times New Roman" w:hAnsi="Times New Roman" w:cs="Times New Roman"/>
          <w:sz w:val="24"/>
          <w:szCs w:val="24"/>
        </w:rPr>
        <w:tab/>
        <w:t xml:space="preserve">……………………………. </w:t>
      </w:r>
    </w:p>
    <w:p w:rsidR="00313EF4" w:rsidRDefault="00313EF4" w:rsidP="00313EF4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313EF4">
        <w:rPr>
          <w:rFonts w:ascii="Times New Roman" w:hAnsi="Times New Roman" w:cs="Times New Roman"/>
          <w:sz w:val="16"/>
          <w:szCs w:val="16"/>
        </w:rPr>
        <w:t>(podpis i pieczęć dyrektora szkoły)</w:t>
      </w:r>
    </w:p>
    <w:p w:rsidR="00313EF4" w:rsidRDefault="00313EF4" w:rsidP="00313EF4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:rsidR="00313EF4" w:rsidRDefault="00313EF4" w:rsidP="00313EF4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:rsidR="004517E3" w:rsidRPr="004517E3" w:rsidRDefault="004517E3" w:rsidP="00451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17E3">
        <w:rPr>
          <w:rFonts w:ascii="Times New Roman" w:hAnsi="Times New Roman" w:cs="Times New Roman"/>
          <w:sz w:val="24"/>
          <w:szCs w:val="24"/>
        </w:rPr>
        <w:t>Załącznik nr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13EF4" w:rsidRPr="00394DEA" w:rsidRDefault="00313EF4" w:rsidP="00313E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DEA">
        <w:rPr>
          <w:rFonts w:ascii="Times New Roman" w:hAnsi="Times New Roman" w:cs="Times New Roman"/>
          <w:sz w:val="24"/>
          <w:szCs w:val="24"/>
        </w:rPr>
        <w:t xml:space="preserve">Procedura postępowania wobec ucznia uchylającego się od obowiązku szkolnego </w:t>
      </w:r>
    </w:p>
    <w:p w:rsidR="00313EF4" w:rsidRDefault="00313EF4" w:rsidP="00313E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DEA">
        <w:rPr>
          <w:rFonts w:ascii="Times New Roman" w:hAnsi="Times New Roman" w:cs="Times New Roman"/>
          <w:sz w:val="24"/>
          <w:szCs w:val="24"/>
        </w:rPr>
        <w:t xml:space="preserve">Szkoła Podstawowa nr 1 im. </w:t>
      </w:r>
      <w:proofErr w:type="spellStart"/>
      <w:r w:rsidRPr="00394DEA">
        <w:rPr>
          <w:rFonts w:ascii="Times New Roman" w:hAnsi="Times New Roman" w:cs="Times New Roman"/>
          <w:sz w:val="24"/>
          <w:szCs w:val="24"/>
        </w:rPr>
        <w:t>Pieszyckiej</w:t>
      </w:r>
      <w:proofErr w:type="spellEnd"/>
      <w:r w:rsidRPr="00394DEA">
        <w:rPr>
          <w:rFonts w:ascii="Times New Roman" w:hAnsi="Times New Roman" w:cs="Times New Roman"/>
          <w:sz w:val="24"/>
          <w:szCs w:val="24"/>
        </w:rPr>
        <w:t xml:space="preserve"> Harcerskiej Organizacji Podziemnej w Pieszycach</w:t>
      </w:r>
    </w:p>
    <w:p w:rsidR="00313EF4" w:rsidRDefault="00313EF4" w:rsidP="00313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251" w:rsidRDefault="00313EF4" w:rsidP="00E862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  </w:t>
      </w:r>
      <w:r w:rsidR="00E86251">
        <w:rPr>
          <w:rFonts w:ascii="Times New Roman" w:hAnsi="Times New Roman" w:cs="Times New Roman"/>
          <w:sz w:val="24"/>
          <w:szCs w:val="24"/>
        </w:rPr>
        <w:tab/>
      </w:r>
      <w:r w:rsidR="00E86251">
        <w:rPr>
          <w:rFonts w:ascii="Times New Roman" w:hAnsi="Times New Roman" w:cs="Times New Roman"/>
          <w:sz w:val="24"/>
          <w:szCs w:val="24"/>
        </w:rPr>
        <w:tab/>
      </w:r>
      <w:r w:rsidR="00E86251">
        <w:rPr>
          <w:rFonts w:ascii="Times New Roman" w:hAnsi="Times New Roman" w:cs="Times New Roman"/>
          <w:sz w:val="24"/>
          <w:szCs w:val="24"/>
        </w:rPr>
        <w:tab/>
      </w:r>
      <w:r w:rsidR="00E86251">
        <w:rPr>
          <w:rFonts w:ascii="Times New Roman" w:hAnsi="Times New Roman" w:cs="Times New Roman"/>
          <w:sz w:val="24"/>
          <w:szCs w:val="24"/>
        </w:rPr>
        <w:tab/>
        <w:t>………………., dnia ……………..r.</w:t>
      </w:r>
    </w:p>
    <w:p w:rsidR="00313EF4" w:rsidRDefault="00E86251" w:rsidP="006027F2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E86251">
        <w:rPr>
          <w:rFonts w:ascii="Times New Roman" w:hAnsi="Times New Roman" w:cs="Times New Roman"/>
          <w:sz w:val="16"/>
          <w:szCs w:val="16"/>
        </w:rPr>
        <w:t>(pieczątka szkoły)</w:t>
      </w:r>
    </w:p>
    <w:p w:rsidR="006027F2" w:rsidRPr="006027F2" w:rsidRDefault="006027F2" w:rsidP="006027F2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:rsidR="00E86251" w:rsidRDefault="00E86251" w:rsidP="00E86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251">
        <w:rPr>
          <w:rFonts w:ascii="Times New Roman" w:hAnsi="Times New Roman" w:cs="Times New Roman"/>
          <w:sz w:val="24"/>
          <w:szCs w:val="24"/>
        </w:rPr>
        <w:t>Znak sprawy:…………………</w:t>
      </w:r>
    </w:p>
    <w:p w:rsidR="00E86251" w:rsidRDefault="00E86251" w:rsidP="00E862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i Gminy Pieszyce</w:t>
      </w:r>
    </w:p>
    <w:p w:rsidR="00E86251" w:rsidRDefault="00E86251" w:rsidP="00E862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ul. Kościuszki 2</w:t>
      </w:r>
    </w:p>
    <w:p w:rsidR="00E86251" w:rsidRDefault="00E86251" w:rsidP="00E86251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58-250 Pieszyce</w:t>
      </w:r>
    </w:p>
    <w:p w:rsidR="00E86251" w:rsidRDefault="00E86251" w:rsidP="00E86251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E86251" w:rsidRDefault="00E86251" w:rsidP="00E86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251" w:rsidRDefault="00E86251" w:rsidP="00E86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</w:p>
    <w:p w:rsidR="00E86251" w:rsidRDefault="00E86251" w:rsidP="006027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wszczęcie egzekucji administracyjnej</w:t>
      </w:r>
    </w:p>
    <w:p w:rsidR="00E86251" w:rsidRDefault="00E86251" w:rsidP="00D576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26 § 1 oraz </w:t>
      </w:r>
      <w:r w:rsidR="00790330">
        <w:rPr>
          <w:rFonts w:ascii="Times New Roman" w:hAnsi="Times New Roman" w:cs="Times New Roman"/>
          <w:sz w:val="24"/>
          <w:szCs w:val="24"/>
        </w:rPr>
        <w:t xml:space="preserve">art. 5 i art. 20 § 1 </w:t>
      </w:r>
      <w:proofErr w:type="spellStart"/>
      <w:r w:rsidR="0079033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790330">
        <w:rPr>
          <w:rFonts w:ascii="Times New Roman" w:hAnsi="Times New Roman" w:cs="Times New Roman"/>
          <w:sz w:val="24"/>
          <w:szCs w:val="24"/>
        </w:rPr>
        <w:t xml:space="preserve"> 2 ustawy z dnia 17 czerwca 1966r. o postępowaniu egzekucyjny</w:t>
      </w:r>
      <w:r w:rsidR="00BE2001">
        <w:rPr>
          <w:rFonts w:ascii="Times New Roman" w:hAnsi="Times New Roman" w:cs="Times New Roman"/>
          <w:sz w:val="24"/>
          <w:szCs w:val="24"/>
        </w:rPr>
        <w:t>m w administracji (Dz. U. z 2025 r. poz. 132</w:t>
      </w:r>
      <w:r w:rsidR="00790330">
        <w:rPr>
          <w:rFonts w:ascii="Times New Roman" w:hAnsi="Times New Roman" w:cs="Times New Roman"/>
          <w:sz w:val="24"/>
          <w:szCs w:val="24"/>
        </w:rPr>
        <w:t xml:space="preserve">), w związku z art. 42 ustawy z dnia 14 grudnia 2016r. Prawo oświatowe (Dz. U. z 2024r. poz. 737 z </w:t>
      </w:r>
      <w:proofErr w:type="spellStart"/>
      <w:r w:rsidR="0079033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90330">
        <w:rPr>
          <w:rFonts w:ascii="Times New Roman" w:hAnsi="Times New Roman" w:cs="Times New Roman"/>
          <w:sz w:val="24"/>
          <w:szCs w:val="24"/>
        </w:rPr>
        <w:t xml:space="preserve">. zm.), dyrektor </w:t>
      </w:r>
    </w:p>
    <w:p w:rsidR="00790330" w:rsidRDefault="00790330" w:rsidP="00D576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</w:t>
      </w:r>
    </w:p>
    <w:p w:rsidR="006027F2" w:rsidRPr="006027F2" w:rsidRDefault="006027F2" w:rsidP="006027F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027F2">
        <w:rPr>
          <w:rFonts w:ascii="Times New Roman" w:hAnsi="Times New Roman" w:cs="Times New Roman"/>
          <w:sz w:val="16"/>
          <w:szCs w:val="16"/>
        </w:rPr>
        <w:t>(nazwa szkoły)</w:t>
      </w:r>
    </w:p>
    <w:p w:rsidR="00790330" w:rsidRDefault="00D576C6" w:rsidP="00D576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90330">
        <w:rPr>
          <w:rFonts w:ascii="Times New Roman" w:hAnsi="Times New Roman" w:cs="Times New Roman"/>
          <w:sz w:val="24"/>
          <w:szCs w:val="24"/>
        </w:rPr>
        <w:t xml:space="preserve"> ……………………………. </w:t>
      </w:r>
      <w:r>
        <w:rPr>
          <w:rFonts w:ascii="Times New Roman" w:hAnsi="Times New Roman" w:cs="Times New Roman"/>
          <w:sz w:val="24"/>
          <w:szCs w:val="24"/>
        </w:rPr>
        <w:t>w</w:t>
      </w:r>
      <w:r w:rsidR="00790330">
        <w:rPr>
          <w:rFonts w:ascii="Times New Roman" w:hAnsi="Times New Roman" w:cs="Times New Roman"/>
          <w:sz w:val="24"/>
          <w:szCs w:val="24"/>
        </w:rPr>
        <w:t xml:space="preserve"> oparciu o wystawiony przez siebie tytuł wykonawczy – wnosi o:</w:t>
      </w:r>
    </w:p>
    <w:p w:rsidR="006027F2" w:rsidRDefault="002C4A55" w:rsidP="00D576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</w:t>
      </w:r>
      <w:r w:rsidR="00790330" w:rsidRPr="002C4A55">
        <w:rPr>
          <w:rFonts w:ascii="Times New Roman" w:hAnsi="Times New Roman" w:cs="Times New Roman"/>
          <w:sz w:val="24"/>
          <w:szCs w:val="24"/>
        </w:rPr>
        <w:t>szczęcie egzekucji administracyjnej obowiązku</w:t>
      </w:r>
      <w:r w:rsidR="006027F2">
        <w:rPr>
          <w:rFonts w:ascii="Times New Roman" w:hAnsi="Times New Roman" w:cs="Times New Roman"/>
          <w:sz w:val="24"/>
          <w:szCs w:val="24"/>
        </w:rPr>
        <w:t xml:space="preserve"> o charakterze niepieniężnym wobec Pani/Pana/Państwa ………………………………………., adres zamieszkania: ……………...</w:t>
      </w:r>
    </w:p>
    <w:p w:rsidR="00790330" w:rsidRDefault="006027F2" w:rsidP="00D576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 zobowiązanego, który uchyla się od wykonania obowiązku zapewnienia dziecku</w:t>
      </w:r>
      <w:r w:rsidR="00790330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033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6027F2" w:rsidRPr="006027F2" w:rsidRDefault="006027F2" w:rsidP="006027F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027F2">
        <w:rPr>
          <w:rFonts w:ascii="Times New Roman" w:hAnsi="Times New Roman" w:cs="Times New Roman"/>
          <w:sz w:val="16"/>
          <w:szCs w:val="16"/>
        </w:rPr>
        <w:t xml:space="preserve">(imię i nazwisko </w:t>
      </w:r>
      <w:proofErr w:type="spellStart"/>
      <w:r w:rsidRPr="006027F2">
        <w:rPr>
          <w:rFonts w:ascii="Times New Roman" w:hAnsi="Times New Roman" w:cs="Times New Roman"/>
          <w:sz w:val="16"/>
          <w:szCs w:val="16"/>
        </w:rPr>
        <w:t>dziecka</w:t>
      </w:r>
      <w:proofErr w:type="spellEnd"/>
      <w:r w:rsidRPr="006027F2">
        <w:rPr>
          <w:rFonts w:ascii="Times New Roman" w:hAnsi="Times New Roman" w:cs="Times New Roman"/>
          <w:sz w:val="16"/>
          <w:szCs w:val="16"/>
        </w:rPr>
        <w:t>)</w:t>
      </w:r>
    </w:p>
    <w:p w:rsidR="00790330" w:rsidRDefault="00D576C6" w:rsidP="00D576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90330">
        <w:rPr>
          <w:rFonts w:ascii="Times New Roman" w:hAnsi="Times New Roman" w:cs="Times New Roman"/>
          <w:sz w:val="24"/>
          <w:szCs w:val="24"/>
        </w:rPr>
        <w:t>rodzonemu ……………………………</w:t>
      </w:r>
      <w:r w:rsidR="006027F2">
        <w:rPr>
          <w:rFonts w:ascii="Times New Roman" w:hAnsi="Times New Roman" w:cs="Times New Roman"/>
          <w:sz w:val="24"/>
          <w:szCs w:val="24"/>
        </w:rPr>
        <w:t>…………</w:t>
      </w:r>
      <w:r w:rsidR="00790330">
        <w:rPr>
          <w:rFonts w:ascii="Times New Roman" w:hAnsi="Times New Roman" w:cs="Times New Roman"/>
          <w:sz w:val="24"/>
          <w:szCs w:val="24"/>
        </w:rPr>
        <w:t>…… w …………………………………….</w:t>
      </w:r>
    </w:p>
    <w:p w:rsidR="00790330" w:rsidRDefault="00D576C6" w:rsidP="00D576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90330">
        <w:rPr>
          <w:rFonts w:ascii="Times New Roman" w:hAnsi="Times New Roman" w:cs="Times New Roman"/>
          <w:sz w:val="24"/>
          <w:szCs w:val="24"/>
        </w:rPr>
        <w:t>egularnego uczęszczania na zajęcia szkolne w: …………</w:t>
      </w:r>
      <w:r w:rsidR="006027F2">
        <w:rPr>
          <w:rFonts w:ascii="Times New Roman" w:hAnsi="Times New Roman" w:cs="Times New Roman"/>
          <w:sz w:val="24"/>
          <w:szCs w:val="24"/>
        </w:rPr>
        <w:t>..</w:t>
      </w:r>
      <w:r w:rsidR="0079033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790330" w:rsidRDefault="006027F2" w:rsidP="00D576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90330">
        <w:rPr>
          <w:rFonts w:ascii="Times New Roman" w:hAnsi="Times New Roman" w:cs="Times New Roman"/>
          <w:sz w:val="24"/>
          <w:szCs w:val="24"/>
        </w:rPr>
        <w:t>…</w:t>
      </w:r>
      <w:r w:rsidR="002C4A55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………………….w </w:t>
      </w:r>
      <w:r w:rsidR="002C4A55">
        <w:rPr>
          <w:rFonts w:ascii="Times New Roman" w:hAnsi="Times New Roman" w:cs="Times New Roman"/>
          <w:sz w:val="24"/>
          <w:szCs w:val="24"/>
        </w:rPr>
        <w:t>obwodzie, której dziecko posiada miejsce zamieszkania.</w:t>
      </w:r>
    </w:p>
    <w:p w:rsidR="002C4A55" w:rsidRDefault="002C4A55" w:rsidP="00D576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</w:t>
      </w:r>
      <w:r w:rsidRPr="002C4A55">
        <w:rPr>
          <w:rFonts w:ascii="Times New Roman" w:hAnsi="Times New Roman" w:cs="Times New Roman"/>
          <w:sz w:val="24"/>
          <w:szCs w:val="24"/>
        </w:rPr>
        <w:t>astosowanie grzywny w celu przymuszenia, jako środka egzekucji  administracyjnej obowiązków o charakterze niepieniężnym z uwagi na charakter czynności objętej zakresem obowiązku, którego nie może spełnić inna osoba w zamian za zobowiązanego.</w:t>
      </w:r>
    </w:p>
    <w:p w:rsidR="00D576C6" w:rsidRDefault="00D576C6" w:rsidP="002C4A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76C6" w:rsidRDefault="00D576C6" w:rsidP="002C4A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……………………………….. </w:t>
      </w:r>
    </w:p>
    <w:p w:rsidR="00D576C6" w:rsidRPr="00D576C6" w:rsidRDefault="00D576C6" w:rsidP="002C4A5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76C6">
        <w:rPr>
          <w:rFonts w:ascii="Times New Roman" w:hAnsi="Times New Roman" w:cs="Times New Roman"/>
          <w:sz w:val="16"/>
          <w:szCs w:val="16"/>
        </w:rPr>
        <w:tab/>
      </w:r>
      <w:r w:rsidRPr="00D576C6">
        <w:rPr>
          <w:rFonts w:ascii="Times New Roman" w:hAnsi="Times New Roman" w:cs="Times New Roman"/>
          <w:sz w:val="16"/>
          <w:szCs w:val="16"/>
        </w:rPr>
        <w:tab/>
      </w:r>
      <w:r w:rsidRPr="00D576C6">
        <w:rPr>
          <w:rFonts w:ascii="Times New Roman" w:hAnsi="Times New Roman" w:cs="Times New Roman"/>
          <w:sz w:val="16"/>
          <w:szCs w:val="16"/>
        </w:rPr>
        <w:tab/>
      </w:r>
      <w:r w:rsidRPr="00D576C6">
        <w:rPr>
          <w:rFonts w:ascii="Times New Roman" w:hAnsi="Times New Roman" w:cs="Times New Roman"/>
          <w:sz w:val="16"/>
          <w:szCs w:val="16"/>
        </w:rPr>
        <w:tab/>
      </w:r>
      <w:r w:rsidRPr="00D576C6">
        <w:rPr>
          <w:rFonts w:ascii="Times New Roman" w:hAnsi="Times New Roman" w:cs="Times New Roman"/>
          <w:sz w:val="16"/>
          <w:szCs w:val="16"/>
        </w:rPr>
        <w:tab/>
      </w:r>
      <w:r w:rsidRPr="00D576C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D576C6">
        <w:rPr>
          <w:rFonts w:ascii="Times New Roman" w:hAnsi="Times New Roman" w:cs="Times New Roman"/>
          <w:sz w:val="16"/>
          <w:szCs w:val="16"/>
        </w:rPr>
        <w:t>(podpis i pieczątka dyrektora szkoły)</w:t>
      </w:r>
    </w:p>
    <w:p w:rsidR="00312A1E" w:rsidRDefault="00312A1E" w:rsidP="00312A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312A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7F2" w:rsidRDefault="006027F2" w:rsidP="006027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7F2" w:rsidRDefault="006027F2" w:rsidP="006027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prawna: art. 15 ustawy z dnia 17 czerwca 1966 roku o postępowaniu egzekucyjnym w administracji (Dz. U. z </w:t>
      </w:r>
      <w:r w:rsidR="008424AB">
        <w:rPr>
          <w:rFonts w:ascii="Times New Roman" w:hAnsi="Times New Roman" w:cs="Times New Roman"/>
          <w:sz w:val="24"/>
          <w:szCs w:val="24"/>
        </w:rPr>
        <w:t>2025r. poz. 132),</w:t>
      </w:r>
    </w:p>
    <w:p w:rsidR="006027F2" w:rsidRDefault="006027F2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40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i 4 oraz art. 40 ust. 2 w związku z art. 42 ustawy z dnia 14 grudnia 2016r. Prawo oświatowe (Dz. U. z 2024r. poz. 737 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</w:t>
      </w:r>
    </w:p>
    <w:p w:rsidR="006027F2" w:rsidRDefault="006027F2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 rozporządzenia Ministra Finansów</w:t>
      </w:r>
      <w:r w:rsidR="008424AB">
        <w:rPr>
          <w:rFonts w:ascii="Times New Roman" w:hAnsi="Times New Roman" w:cs="Times New Roman"/>
          <w:sz w:val="24"/>
          <w:szCs w:val="24"/>
        </w:rPr>
        <w:t>, Funduszy i Polityki Regionalnej z dnia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4AB">
        <w:rPr>
          <w:rFonts w:ascii="Times New Roman" w:hAnsi="Times New Roman" w:cs="Times New Roman"/>
          <w:sz w:val="24"/>
          <w:szCs w:val="24"/>
        </w:rPr>
        <w:t>stycznia 2021</w:t>
      </w:r>
      <w:r>
        <w:rPr>
          <w:rFonts w:ascii="Times New Roman" w:hAnsi="Times New Roman" w:cs="Times New Roman"/>
          <w:sz w:val="24"/>
          <w:szCs w:val="24"/>
        </w:rPr>
        <w:t>r. w sprawi</w:t>
      </w:r>
      <w:r w:rsidR="008424AB">
        <w:rPr>
          <w:rFonts w:ascii="Times New Roman" w:hAnsi="Times New Roman" w:cs="Times New Roman"/>
          <w:sz w:val="24"/>
          <w:szCs w:val="24"/>
        </w:rPr>
        <w:t>e wysokości kosztów upomnienia doręczanego zobowiązanemu</w:t>
      </w:r>
      <w:r>
        <w:rPr>
          <w:rFonts w:ascii="Times New Roman" w:hAnsi="Times New Roman" w:cs="Times New Roman"/>
          <w:sz w:val="24"/>
          <w:szCs w:val="24"/>
        </w:rPr>
        <w:t xml:space="preserve"> przed wszczęciem e</w:t>
      </w:r>
      <w:r w:rsidR="008424AB">
        <w:rPr>
          <w:rFonts w:ascii="Times New Roman" w:hAnsi="Times New Roman" w:cs="Times New Roman"/>
          <w:sz w:val="24"/>
          <w:szCs w:val="24"/>
        </w:rPr>
        <w:t>gzekucji administracyjnej (Dz. U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24AB">
        <w:rPr>
          <w:rFonts w:ascii="Times New Roman" w:hAnsi="Times New Roman" w:cs="Times New Roman"/>
          <w:sz w:val="24"/>
          <w:szCs w:val="24"/>
        </w:rPr>
        <w:t xml:space="preserve"> z 2021r. poz. 67)</w:t>
      </w:r>
      <w:r w:rsidR="00312A1E">
        <w:rPr>
          <w:rFonts w:ascii="Times New Roman" w:hAnsi="Times New Roman" w:cs="Times New Roman"/>
          <w:sz w:val="24"/>
          <w:szCs w:val="24"/>
        </w:rPr>
        <w:t>.</w:t>
      </w: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A1E" w:rsidRDefault="00312A1E" w:rsidP="006027F2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12A1E" w:rsidSect="007323A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12A1E" w:rsidRDefault="00312A1E" w:rsidP="00312A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EWIDENCJA WYSŁA</w:t>
      </w:r>
      <w:r w:rsidRPr="00312A1E">
        <w:rPr>
          <w:rFonts w:ascii="Times New Roman" w:hAnsi="Times New Roman" w:cs="Times New Roman"/>
          <w:b/>
          <w:sz w:val="24"/>
          <w:szCs w:val="24"/>
        </w:rPr>
        <w:t>NYCH UPOMNIEŃ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312A1E">
        <w:rPr>
          <w:rFonts w:ascii="Times New Roman" w:hAnsi="Times New Roman" w:cs="Times New Roman"/>
          <w:sz w:val="24"/>
          <w:szCs w:val="24"/>
        </w:rPr>
        <w:t>Załącznik nr</w:t>
      </w:r>
      <w:r w:rsidR="0024595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312A1E" w:rsidRDefault="00312A1E" w:rsidP="00312A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30"/>
        <w:gridCol w:w="1699"/>
        <w:gridCol w:w="1559"/>
        <w:gridCol w:w="3271"/>
        <w:gridCol w:w="2815"/>
        <w:gridCol w:w="1275"/>
        <w:gridCol w:w="1206"/>
        <w:gridCol w:w="1763"/>
      </w:tblGrid>
      <w:tr w:rsidR="00312A1E" w:rsidTr="00312A1E"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12A1E" w:rsidRPr="00312A1E" w:rsidRDefault="00312A1E" w:rsidP="00312A1E">
            <w:pPr>
              <w:jc w:val="center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699" w:type="dxa"/>
            <w:vMerge w:val="restart"/>
            <w:tcBorders>
              <w:top w:val="single" w:sz="12" w:space="0" w:color="auto"/>
            </w:tcBorders>
          </w:tcPr>
          <w:p w:rsidR="00312A1E" w:rsidRPr="00312A1E" w:rsidRDefault="00312A1E" w:rsidP="00312A1E">
            <w:pPr>
              <w:jc w:val="center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Nr ewidencyjny upomnienia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312A1E" w:rsidRPr="00312A1E" w:rsidRDefault="00312A1E" w:rsidP="00312A1E">
            <w:pPr>
              <w:jc w:val="center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Data wystawienia upomnienia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</w:tcBorders>
          </w:tcPr>
          <w:p w:rsidR="00312A1E" w:rsidRPr="00312A1E" w:rsidRDefault="00312A1E" w:rsidP="00312A1E">
            <w:pPr>
              <w:jc w:val="center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Nazwisko i imię zobowiązanego</w:t>
            </w:r>
          </w:p>
        </w:tc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312A1E" w:rsidRPr="00312A1E" w:rsidRDefault="00312A1E" w:rsidP="00312A1E">
            <w:pPr>
              <w:jc w:val="center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Adres zamieszkania zobowiązanego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</w:tcBorders>
          </w:tcPr>
          <w:p w:rsidR="00312A1E" w:rsidRPr="00312A1E" w:rsidRDefault="00312A1E" w:rsidP="00312A1E">
            <w:pPr>
              <w:jc w:val="center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należność</w:t>
            </w:r>
          </w:p>
        </w:tc>
        <w:tc>
          <w:tcPr>
            <w:tcW w:w="17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12A1E" w:rsidRPr="00312A1E" w:rsidRDefault="00312A1E" w:rsidP="00312A1E">
            <w:pPr>
              <w:jc w:val="center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Data doręczenia upomnienia</w:t>
            </w:r>
          </w:p>
        </w:tc>
      </w:tr>
      <w:tr w:rsidR="00312A1E" w:rsidTr="000D20D3">
        <w:trPr>
          <w:trHeight w:val="326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:rsidR="00312A1E" w:rsidRDefault="00312A1E" w:rsidP="0031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312A1E" w:rsidRDefault="00312A1E" w:rsidP="0031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2A1E" w:rsidRDefault="00312A1E" w:rsidP="0031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  <w:vMerge/>
          </w:tcPr>
          <w:p w:rsidR="00312A1E" w:rsidRDefault="00312A1E" w:rsidP="0031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312A1E" w:rsidRDefault="00312A1E" w:rsidP="0031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12A1E" w:rsidRPr="00312A1E" w:rsidRDefault="00312A1E" w:rsidP="00312A1E">
            <w:pPr>
              <w:jc w:val="center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206" w:type="dxa"/>
            <w:tcBorders>
              <w:bottom w:val="single" w:sz="12" w:space="0" w:color="auto"/>
            </w:tcBorders>
          </w:tcPr>
          <w:p w:rsidR="00312A1E" w:rsidRPr="00312A1E" w:rsidRDefault="00312A1E" w:rsidP="00312A1E">
            <w:pPr>
              <w:jc w:val="center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>kwota</w:t>
            </w:r>
          </w:p>
        </w:tc>
        <w:tc>
          <w:tcPr>
            <w:tcW w:w="1763" w:type="dxa"/>
            <w:vMerge/>
            <w:tcBorders>
              <w:right w:val="single" w:sz="12" w:space="0" w:color="auto"/>
            </w:tcBorders>
          </w:tcPr>
          <w:p w:rsidR="00312A1E" w:rsidRDefault="00312A1E" w:rsidP="0031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rPr>
          <w:trHeight w:val="204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12A1E" w:rsidRDefault="00312A1E" w:rsidP="0031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12" w:space="0" w:color="auto"/>
            </w:tcBorders>
          </w:tcPr>
          <w:p w:rsidR="00312A1E" w:rsidRDefault="00312A1E" w:rsidP="0031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312A1E" w:rsidRDefault="00312A1E" w:rsidP="0031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  <w:vMerge/>
            <w:tcBorders>
              <w:bottom w:val="single" w:sz="12" w:space="0" w:color="auto"/>
            </w:tcBorders>
          </w:tcPr>
          <w:p w:rsidR="00312A1E" w:rsidRDefault="00312A1E" w:rsidP="0031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312A1E" w:rsidRDefault="00312A1E" w:rsidP="0031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312A1E" w:rsidRPr="00312A1E" w:rsidRDefault="00312A1E" w:rsidP="00312A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12" w:space="0" w:color="auto"/>
              <w:bottom w:val="single" w:sz="12" w:space="0" w:color="auto"/>
            </w:tcBorders>
          </w:tcPr>
          <w:p w:rsidR="00312A1E" w:rsidRPr="00312A1E" w:rsidRDefault="00312A1E" w:rsidP="00312A1E">
            <w:pPr>
              <w:jc w:val="center"/>
              <w:rPr>
                <w:rFonts w:ascii="Times New Roman" w:hAnsi="Times New Roman" w:cs="Times New Roman"/>
              </w:rPr>
            </w:pPr>
            <w:r w:rsidRPr="00312A1E">
              <w:rPr>
                <w:rFonts w:ascii="Times New Roman" w:hAnsi="Times New Roman" w:cs="Times New Roman"/>
              </w:rPr>
              <w:t xml:space="preserve">zł       </w:t>
            </w:r>
            <w:proofErr w:type="spellStart"/>
            <w:r w:rsidRPr="00312A1E">
              <w:rPr>
                <w:rFonts w:ascii="Times New Roman" w:hAnsi="Times New Roman" w:cs="Times New Roman"/>
              </w:rPr>
              <w:t>gr</w:t>
            </w:r>
            <w:proofErr w:type="spellEnd"/>
          </w:p>
        </w:tc>
        <w:tc>
          <w:tcPr>
            <w:tcW w:w="176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12A1E" w:rsidRDefault="00312A1E" w:rsidP="0031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12" w:space="0" w:color="auto"/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1E" w:rsidTr="00312A1E"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bottom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bottom w:val="single" w:sz="12" w:space="0" w:color="auto"/>
            </w:tcBorders>
          </w:tcPr>
          <w:p w:rsidR="00312A1E" w:rsidRDefault="00312A1E" w:rsidP="00312A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2A1E" w:rsidRDefault="00312A1E" w:rsidP="00312A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1445" w:rsidRDefault="004E1445" w:rsidP="00312A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1445" w:rsidRDefault="004E1445" w:rsidP="00312A1E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4E1445" w:rsidSect="00312A1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25786" w:rsidRPr="00925786" w:rsidRDefault="00925786" w:rsidP="009257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5786"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</w:p>
    <w:p w:rsidR="004E1445" w:rsidRPr="004E1445" w:rsidRDefault="004E1445" w:rsidP="004E1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445">
        <w:rPr>
          <w:rFonts w:ascii="Times New Roman" w:hAnsi="Times New Roman" w:cs="Times New Roman"/>
          <w:b/>
          <w:sz w:val="24"/>
          <w:szCs w:val="24"/>
        </w:rPr>
        <w:t>OBJAŚNIENIA DOTYCZĄCE SPORZĄDZANIA TYTUŁU WYKONAWCZEGO (TW-2)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Wierzyciel wypełnia pozycje niezaciemnione. Zgodnie z art. 27 i art. 27d ustawy obowiązkowe jest wypełnienie pozycji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dotyczącej: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– oznaczenia wierzyciela,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– danych zobowiązanego będącego: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• osobą fizyczną: imienia i nazwiska oraz adresu jego miejsca zamieszkania, imienia ojca i imienia matki oraz daty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urodzenia zobowiązanego, o ile są znane wierzycielowi, numeru PESEL, NIP lub numeru REGON,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jeżeli zobowiązany taki numer posiada, albo innego numeru identyfikacyjnego ze wskazaniem jego rodzaju,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o ile jest znany wierzycielowi, numeru, za pomocą którego zobowiązany został zidentyfikowany na potrzeby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podatku w innym kraju,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• przedsiębiorcą, który zmarł przed wszczęciem postępowania egzekucyjnego: imienia i nazwiska zobowiązanego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oraz firmy zobowiązanego z dodaniem oznaczenia „w spadku”; wskazanie firmy zobowiązanego z dodatkowym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oznaczeniem „w spadku” następuje tylko wtedy, gdy prawa i obowiązki zobowiązanego wykonuje zarządca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przedsiębiorstwa w spadku (przed albo po ustanowieniu zarządu sukcesyjnego),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• osobą prawną lub jednostką organizacyjną niebędącą osobą prawną: nazwy i adresu jego siedziby, NIP, numeru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REGON lub numeru w Krajowym Rejestrze Sądowym, jeżeli zobowiązany taki numer posiada, albo innego numeru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identyfikacyjnego ze wskazaniem jego rodzaju, o ile jest znany wierzycielowi, numeru, za pomocą którego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zobowiązany został zidentyfikowany na potrzeby podatku w innym kraju,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– adresu zobowiązanego, przez który rozumie się ostatni znany wierzycielowi adres miejsca zamieszkania lub siedziby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zobowiązanego,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– treści podlegającego egzekucji obowiązku oraz podstawy prawnej tego obowiązku,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– wskazania podstawy prawnej prowadzenia egzekucji administracyjnej,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– daty wystawienia i numeru tytułu wykonawczego,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– imienia i nazwiska osoby upoważnionej do działania w imieniu wierzyciela, a także jej stanowiska służbowego,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jeżeli sposób opatrzenia tytułu wykonawczego podpisem albo pieczęcią, o których mowa w art. 26e § 1 ustawy,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umożliwia podanie tego stanowiska,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 xml:space="preserve">– podpisu osoby upoważnionej do działania w imieniu wierzyciela albo pieczęci, o której mowa w art. 26e § 1 </w:t>
      </w:r>
      <w:proofErr w:type="spellStart"/>
      <w:r w:rsidRPr="004E144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E1445">
        <w:rPr>
          <w:rFonts w:ascii="Times New Roman" w:hAnsi="Times New Roman" w:cs="Times New Roman"/>
          <w:sz w:val="24"/>
          <w:szCs w:val="24"/>
        </w:rPr>
        <w:t xml:space="preserve"> 4 albo 5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lastRenderedPageBreak/>
        <w:t>ustawy,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– daty podpisania tytułu wykonawczego przez osobę upoważnioną do działania w imieniu wierzyciela, a jeżeli tytuł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 xml:space="preserve">wykonawczy został opatrzony pieczęcią, o której mowa w art. 26e § 1 </w:t>
      </w:r>
      <w:proofErr w:type="spellStart"/>
      <w:r w:rsidRPr="004E144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E1445">
        <w:rPr>
          <w:rFonts w:ascii="Times New Roman" w:hAnsi="Times New Roman" w:cs="Times New Roman"/>
          <w:sz w:val="24"/>
          <w:szCs w:val="24"/>
        </w:rPr>
        <w:t xml:space="preserve"> 4 albo 5 ustawy – daty opatrzenia tą pieczęcią,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– daty doręczenia upomnienia,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– imion i nazwisk oraz adresów wspólników, jeżeli tytuł wykonawczy dotyczy obowiązku spółki nieposiadającej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osobowości prawnej.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W pozostałym zakresie wierzyciel podaje dane będące w jego posiadaniu.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Organ egzekucyjny wypełnia pozycje zaciemnione.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 xml:space="preserve">Datę podaje się w formacie </w:t>
      </w:r>
      <w:proofErr w:type="spellStart"/>
      <w:r w:rsidRPr="004E1445">
        <w:rPr>
          <w:rFonts w:ascii="Times New Roman" w:hAnsi="Times New Roman" w:cs="Times New Roman"/>
          <w:sz w:val="24"/>
          <w:szCs w:val="24"/>
        </w:rPr>
        <w:t>dd-mm-rrrr</w:t>
      </w:r>
      <w:proofErr w:type="spellEnd"/>
      <w:r w:rsidRPr="004E1445">
        <w:rPr>
          <w:rFonts w:ascii="Times New Roman" w:hAnsi="Times New Roman" w:cs="Times New Roman"/>
          <w:sz w:val="24"/>
          <w:szCs w:val="24"/>
        </w:rPr>
        <w:t>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1) W przypadku niewypełniania pozycja może zostać pominięta (niewydrukowana).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2) Zaznacza się właściwy kwadrat, wstawiając znak „x”.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3) Zaznacza się w przypadku jednostki organizacyjnej uzyskującej osobowość prawną z chwilą jej wpisu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do właściwego rejestru, np. spółki kapitałowej w organizacji. W przypadku zaznaczenia kwadratu 4 nie zaznacza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się kwadratu 3.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4) Pozycji nie wypełnia się w przypadku zobowiązanego niebędącego osobą fizyczną lub gdy zobowiązany będący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przedsiębiorcą zmarł przed wszczęciem postępowania egzekucyjnego.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5) Wskazuje się stanowisko służbowe, jeżeli sposób opatrzenia tytułu wykonawczego podpisem albo pieczęcią,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o których mowa w art. 26e § 1 ustawy, umożliwia podanie tego stanowiska.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Część ogólna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W przypadku wydania dalszego tytułu wykonawczego w: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− poz. 1 – wpisuje się numer dotychczasowego tytułu wykonawczego,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− poz. 2 – wpisuje się datę wystawienia dotychczasowego tytułu wykonawczego,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− wypełnia się poz. 3–5.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Dziennik Ustaw – 13 – Poz. 431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W przypadku ponownego wydania tytułu wykonawczego w: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− poz. 1 – wpisuje się numer dotychczasowego tytułu wykonawczego,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− poz. 2 – wpisuje się datę wystawienia dotychczasowego tytułu wykonawczego,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− poz. 6 – umieszcza się adnotację: „Tytuł wykonawczy został ponownie wydany w dniu …w związku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z postanowieniem … (należy wskazać wierzyciela) nr … z dnia … o utracie tytułu wykonawczego”.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Część A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W przypadku gdy zobowiązany będący przedsiębiorcą zmarł przed wszczęciem postępowania egzekucyjnego i prawa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i obowiązki zobowiązanego wykonuje zarządca przedsiębiorstwa w spadku, w części A w poz. 1 zaznacza się kwadrat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lastRenderedPageBreak/>
        <w:t>5 oraz w poz. 3 wpisuje się imię i nazwisko zobowiązanego oraz firmę zobowiązanego z dodaniem oznaczenia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„w spadku”.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Część B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Poz. 1 – podaje się przepis prawa wraz z jednostką redakcyjną stanowiący podstawę do wydania aktu administracyjnego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ustalającego obowiązek.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W przypadku gdy w poz. 5 ilość miejsca jest niewystarczająca do wpisania treści obowiązku, pole to może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być powiększane w dół do niezbędnych rozmiarów.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Część C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Poz. 2 – wpisuje się NIP wierzyciela. Jeżeli wierzyciel nie posiada NIP, wpisuje się NIP urzędu obsługującego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wierzyciela. Jeżeli wierzycielem jest organ jednostki samorządu terytorialnego, wpisuje się NIP tej jednostki samorządu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terytorialnego.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Poz. 3 – wpisuje się numer REGON wierzyciela. Jeżeli wierzyciel nie posiada numeru REGON, wpisuje się numer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REGON urzędu obsługującego wierzyciela. Jeżeli wierzycielem jest organ jednostki samorządu terytorialnego, wpisuje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się numer REGON tej jednostki samorządu terytorialnego.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Poz. 4 – wpisuje się adres siedziby wierzyciela.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Poz. 6 – wpisuje się NIP urzędu obsługującego wierzyciela, jeżeli wierzycielem jest organ jednostki samorządu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terytorialnego. Jeżeli wierzyciel będący organem jednostki samorządu terytorialnego upoważnił kierownika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nieposiadającej osobowości prawnej jednostki organizacyjnej tej jednostki samorządu terytorialnego do wykonywania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w jego imieniu praw i obowiązków wierzyciela, wpisuje się NIP tej jednostki organizacyjnej.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Poz. 7 – wpisuje się numer REGON urzędu obsługującego wierzyciela, jeżeli wierzycielem jest organ jednostki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samorządu terytorialnego. Jeżeli wierzyciel będący organem jednostki samorządu terytorialnego upoważnił kierownika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nieposiadającej osobowości prawnej jednostki organizacyjnej tej jednostki samorządu terytorialnego do wykonywania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w jego imieniu praw i obowiązków wierzyciela, wpisuje się numer REGON tej jednostki organizacyjnej.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Poz. 8 – wpisuje się adres siedziby podmiotu wskazanego w poz. 5, tj. adres siedziby urzędu obsługującego wierzyciela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jeżeli wierzyciel posiada obsługujący go urząd. Jeżeli wierzyciel będący organem jednostki samorządu terytorialnego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upoważnił kierownika nieposiadającej osobowości prawnej jednostki organizacyjnej tej jednostki samorządu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lastRenderedPageBreak/>
        <w:t>terytorialnego do wykonywania w jego imieniu praw i obowiązków wierzyciela, wpisuje się adres siedziby tej jednostki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organizacyjnej.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Poz. 9 – wpisuje się adres do doręczeń elektronicznych wierzyciela. Jeżeli wierzyciel posiada obsługujący go urząd,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wpisuje się adres do doręczeń elektronicznych tego urzędu. Jeżeli wierzyciel będący organem jednostki samorządu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terytorialnego upoważnił kierownika nieposiadającej osobowości prawnej jednostki organizacyjnej tej jednostki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samorządu terytorialnego do wykonywania w jego imieniu praw i obowiązków wierzyciela, wpisuje się adres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do doręczeń elektronicznych tej jednostki organizacyjnej.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Poz. 10 – wpisuje się inne dane kontaktowe (adres e-mail lub numer telefonu) wierzyciela. Jeżeli wierzyciel posiada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obsługujący go urząd, wpisuje się inne dane kontaktowe tego urzędu. Jeżeli wierzyciel będący organem jednostki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samorządu terytorialnego upoważnił kierownika nieposiadającej osobowości prawnej jednostki organizacyjnej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tej jednostki samorządu terytorialnego do wykonywania w jego imieniu praw i obowiązków wierzyciela, wpisuje się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inne dane kontaktowe tej jednostki organizacyjnej.</w:t>
      </w:r>
    </w:p>
    <w:p w:rsidR="004E1445" w:rsidRPr="004E1445" w:rsidRDefault="004E1445" w:rsidP="004E1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45">
        <w:rPr>
          <w:rFonts w:ascii="Times New Roman" w:hAnsi="Times New Roman" w:cs="Times New Roman"/>
          <w:sz w:val="24"/>
          <w:szCs w:val="24"/>
        </w:rPr>
        <w:t>Poz. 17 – wypełnia się w każdym przypadku sporządzania dokumentu na podstawie tego wzoru</w:t>
      </w:r>
    </w:p>
    <w:sectPr w:rsidR="004E1445" w:rsidRPr="004E1445" w:rsidSect="004E144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0D7" w:rsidRDefault="00EC60D7" w:rsidP="00E86251">
      <w:pPr>
        <w:spacing w:after="0" w:line="240" w:lineRule="auto"/>
      </w:pPr>
      <w:r>
        <w:separator/>
      </w:r>
    </w:p>
  </w:endnote>
  <w:endnote w:type="continuationSeparator" w:id="0">
    <w:p w:rsidR="00EC60D7" w:rsidRDefault="00EC60D7" w:rsidP="00E8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0D7" w:rsidRDefault="00EC60D7" w:rsidP="00E86251">
      <w:pPr>
        <w:spacing w:after="0" w:line="240" w:lineRule="auto"/>
      </w:pPr>
      <w:r>
        <w:separator/>
      </w:r>
    </w:p>
  </w:footnote>
  <w:footnote w:type="continuationSeparator" w:id="0">
    <w:p w:rsidR="00EC60D7" w:rsidRDefault="00EC60D7" w:rsidP="00E8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6411A"/>
    <w:multiLevelType w:val="hybridMultilevel"/>
    <w:tmpl w:val="B4BC3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F7C"/>
    <w:rsid w:val="00022E76"/>
    <w:rsid w:val="00133666"/>
    <w:rsid w:val="001C3F7C"/>
    <w:rsid w:val="001F388A"/>
    <w:rsid w:val="0024595C"/>
    <w:rsid w:val="002C4A55"/>
    <w:rsid w:val="00312A1E"/>
    <w:rsid w:val="00312FF2"/>
    <w:rsid w:val="00313EF4"/>
    <w:rsid w:val="00366D9E"/>
    <w:rsid w:val="00376805"/>
    <w:rsid w:val="00393BD1"/>
    <w:rsid w:val="00394DEA"/>
    <w:rsid w:val="004517E3"/>
    <w:rsid w:val="00462E36"/>
    <w:rsid w:val="004E1445"/>
    <w:rsid w:val="006027F2"/>
    <w:rsid w:val="00627230"/>
    <w:rsid w:val="0064005E"/>
    <w:rsid w:val="006840C9"/>
    <w:rsid w:val="007323AC"/>
    <w:rsid w:val="00746225"/>
    <w:rsid w:val="00790330"/>
    <w:rsid w:val="007D2689"/>
    <w:rsid w:val="007D3BA3"/>
    <w:rsid w:val="008424AB"/>
    <w:rsid w:val="00925786"/>
    <w:rsid w:val="009E1856"/>
    <w:rsid w:val="00A664BD"/>
    <w:rsid w:val="00AA1DE3"/>
    <w:rsid w:val="00BE2001"/>
    <w:rsid w:val="00BE29B3"/>
    <w:rsid w:val="00BF05A4"/>
    <w:rsid w:val="00C1797A"/>
    <w:rsid w:val="00C9061D"/>
    <w:rsid w:val="00D02E60"/>
    <w:rsid w:val="00D1773C"/>
    <w:rsid w:val="00D576C6"/>
    <w:rsid w:val="00DD5792"/>
    <w:rsid w:val="00E5435E"/>
    <w:rsid w:val="00E569E8"/>
    <w:rsid w:val="00E86251"/>
    <w:rsid w:val="00E865CF"/>
    <w:rsid w:val="00EC60D7"/>
    <w:rsid w:val="00EC6F57"/>
    <w:rsid w:val="00FA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3F7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F7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2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2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62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0330"/>
    <w:pPr>
      <w:ind w:left="720"/>
      <w:contextualSpacing/>
    </w:pPr>
  </w:style>
  <w:style w:type="table" w:styleId="Tabela-Siatka">
    <w:name w:val="Table Grid"/>
    <w:basedOn w:val="Standardowy"/>
    <w:uiPriority w:val="59"/>
    <w:rsid w:val="00312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15</Pages>
  <Words>4226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ZOSIP</Company>
  <LinksUpToDate>false</LinksUpToDate>
  <CharactersWithSpaces>29527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wioletta</cp:lastModifiedBy>
  <cp:revision>13</cp:revision>
  <cp:lastPrinted>2018-04-03T08:17:00Z</cp:lastPrinted>
  <dcterms:created xsi:type="dcterms:W3CDTF">2018-04-03T08:16:00Z</dcterms:created>
  <dcterms:modified xsi:type="dcterms:W3CDTF">2025-02-24T14:05:00Z</dcterms:modified>
</cp:coreProperties>
</file>